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8BA63" w14:textId="026166F5" w:rsidR="00414363" w:rsidRPr="00044609" w:rsidRDefault="00C610F5" w:rsidP="00A8712E">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tab/>
      </w:r>
      <w:r w:rsidR="00414363" w:rsidRPr="00044609">
        <w:rPr>
          <w:rFonts w:ascii="Arial" w:eastAsia="Times New Roman" w:hAnsi="Arial" w:cs="Arial"/>
          <w:b/>
        </w:rPr>
        <w:t>Reikalavimai tiekėjų kvalifikacijai</w:t>
      </w:r>
    </w:p>
    <w:p w14:paraId="69E3252E" w14:textId="77777777" w:rsidR="00414363" w:rsidRPr="00044609"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666046CC" w:rsidR="00414363" w:rsidRPr="00044609" w:rsidRDefault="00414363" w:rsidP="00EF566F">
      <w:pPr>
        <w:pStyle w:val="ListParagraph"/>
        <w:numPr>
          <w:ilvl w:val="0"/>
          <w:numId w:val="32"/>
        </w:numPr>
        <w:tabs>
          <w:tab w:val="left" w:pos="851"/>
        </w:tabs>
        <w:spacing w:after="0" w:line="240" w:lineRule="auto"/>
        <w:ind w:left="0" w:firstLine="567"/>
        <w:jc w:val="both"/>
        <w:rPr>
          <w:rFonts w:ascii="Arial" w:hAnsi="Arial" w:cs="Arial"/>
          <w:lang w:val="lt-LT"/>
        </w:rPr>
      </w:pPr>
      <w:r w:rsidRPr="00044609">
        <w:rPr>
          <w:rFonts w:ascii="Arial" w:hAnsi="Arial" w:cs="Arial"/>
          <w:lang w:val="lt-LT"/>
        </w:rPr>
        <w:t>Tiekėjas turi atitikti žemiau nurodytus reikalavimus dėl pašalinimo pagrindų nebuvimo (Eil. Nr. 1-11) ir kvalifikacijos reikalavimus (likę reikalavimai, jeigu tokie keliami). Tiekėjo kvalifikacija turi būti įgyta iki paraiškų pateikimo termino pabaigos</w:t>
      </w:r>
      <w:r w:rsidR="00E161C0" w:rsidRPr="00044609">
        <w:rPr>
          <w:rFonts w:ascii="Arial" w:hAnsi="Arial" w:cs="Arial"/>
          <w:lang w:val="lt-LT"/>
        </w:rPr>
        <w:t>, o kai paraiška teikiama suėjus nustatytam pirminiam konkrečiam paraiškų teikimo terminui – iki tiekėjo paraiškos pateikimo dienos</w:t>
      </w:r>
      <w:r w:rsidRPr="00044609">
        <w:rPr>
          <w:rFonts w:ascii="Arial" w:hAnsi="Arial" w:cs="Arial"/>
          <w:lang w:val="lt-LT"/>
        </w:rPr>
        <w:t xml:space="preserve">. </w:t>
      </w:r>
    </w:p>
    <w:p w14:paraId="20C05770" w14:textId="77777777" w:rsidR="00414363" w:rsidRPr="00044609"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
        <w:gridCol w:w="6072"/>
        <w:gridCol w:w="5836"/>
        <w:gridCol w:w="1872"/>
      </w:tblGrid>
      <w:tr w:rsidR="00484E4B" w:rsidRPr="00044609" w14:paraId="215DBBD5" w14:textId="09FF7AB1" w:rsidTr="00484E4B">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291284A9" w14:textId="627DD74B" w:rsidR="00484E4B" w:rsidRPr="00044609" w:rsidRDefault="00484E4B" w:rsidP="005B39DB">
            <w:pPr>
              <w:jc w:val="center"/>
              <w:rPr>
                <w:rFonts w:ascii="Arial" w:hAnsi="Arial" w:cs="Arial"/>
                <w:b/>
                <w:u w:val="single"/>
              </w:rPr>
            </w:pPr>
            <w:r w:rsidRPr="00044609">
              <w:rPr>
                <w:rFonts w:ascii="Arial" w:hAnsi="Arial" w:cs="Arial"/>
                <w:b/>
                <w:u w:val="single"/>
              </w:rPr>
              <w:t xml:space="preserve">Tiekėjų pašalinimo pagrindai </w:t>
            </w:r>
          </w:p>
        </w:tc>
      </w:tr>
      <w:tr w:rsidR="00484E4B" w:rsidRPr="00044609" w14:paraId="77B0FBC0" w14:textId="46780F40" w:rsidTr="00484E4B">
        <w:tc>
          <w:tcPr>
            <w:tcW w:w="26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484E4B" w:rsidRPr="00044609" w:rsidRDefault="00484E4B">
            <w:pPr>
              <w:ind w:left="-79" w:right="-108"/>
              <w:rPr>
                <w:rFonts w:ascii="Arial" w:hAnsi="Arial" w:cs="Arial"/>
                <w:b/>
              </w:rPr>
            </w:pPr>
            <w:r w:rsidRPr="00044609">
              <w:rPr>
                <w:rFonts w:ascii="Arial" w:hAnsi="Arial" w:cs="Arial"/>
                <w:b/>
              </w:rPr>
              <w:t>Eil. Nr.</w:t>
            </w:r>
          </w:p>
        </w:tc>
        <w:tc>
          <w:tcPr>
            <w:tcW w:w="2085"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484E4B" w:rsidRPr="00044609" w:rsidRDefault="00484E4B">
            <w:pPr>
              <w:rPr>
                <w:rFonts w:ascii="Arial" w:hAnsi="Arial" w:cs="Arial"/>
                <w:b/>
              </w:rPr>
            </w:pPr>
            <w:r w:rsidRPr="00044609">
              <w:rPr>
                <w:rFonts w:ascii="Arial" w:hAnsi="Arial" w:cs="Arial"/>
                <w:b/>
              </w:rPr>
              <w:t>Reikalavimas</w:t>
            </w:r>
          </w:p>
        </w:tc>
        <w:tc>
          <w:tcPr>
            <w:tcW w:w="2004"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484E4B" w:rsidRPr="00044609" w:rsidRDefault="00484E4B">
            <w:pPr>
              <w:jc w:val="center"/>
              <w:rPr>
                <w:rFonts w:ascii="Arial" w:hAnsi="Arial" w:cs="Arial"/>
                <w:b/>
              </w:rPr>
            </w:pPr>
            <w:r w:rsidRPr="00044609">
              <w:rPr>
                <w:rFonts w:ascii="Arial" w:hAnsi="Arial" w:cs="Arial"/>
                <w:b/>
              </w:rPr>
              <w:t>Atitiktį reikalavimui įrodantys dokumentai</w:t>
            </w:r>
          </w:p>
        </w:tc>
        <w:tc>
          <w:tcPr>
            <w:tcW w:w="643" w:type="pct"/>
            <w:tcBorders>
              <w:top w:val="single" w:sz="4" w:space="0" w:color="000000"/>
              <w:left w:val="single" w:sz="4" w:space="0" w:color="000000"/>
              <w:bottom w:val="single" w:sz="4" w:space="0" w:color="000000"/>
              <w:right w:val="single" w:sz="4" w:space="0" w:color="000000"/>
            </w:tcBorders>
          </w:tcPr>
          <w:p w14:paraId="06EDEB83" w14:textId="768CD32E" w:rsidR="00484E4B" w:rsidRPr="00044609" w:rsidRDefault="00484E4B">
            <w:pPr>
              <w:jc w:val="center"/>
              <w:rPr>
                <w:rFonts w:ascii="Arial" w:hAnsi="Arial" w:cs="Arial"/>
                <w:b/>
              </w:rPr>
            </w:pPr>
            <w:r w:rsidRPr="00044609">
              <w:rPr>
                <w:rFonts w:ascii="Arial" w:hAnsi="Arial" w:cs="Arial"/>
                <w:b/>
              </w:rPr>
              <w:t>Atitinkantis subjektas</w:t>
            </w:r>
          </w:p>
        </w:tc>
      </w:tr>
      <w:tr w:rsidR="00484E4B" w:rsidRPr="00044609" w14:paraId="3FC84673" w14:textId="7070AB3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BB6EEF6" w14:textId="5C417663" w:rsidR="00484E4B" w:rsidRPr="00044609" w:rsidRDefault="00484E4B">
            <w:pPr>
              <w:ind w:left="22" w:right="-108"/>
              <w:rPr>
                <w:rFonts w:ascii="Arial" w:hAnsi="Arial" w:cs="Arial"/>
              </w:rPr>
            </w:pPr>
            <w:r w:rsidRPr="00044609">
              <w:rPr>
                <w:rFonts w:ascii="Arial" w:hAnsi="Arial" w:cs="Arial"/>
              </w:rPr>
              <w:t>1.</w:t>
            </w:r>
          </w:p>
        </w:tc>
        <w:tc>
          <w:tcPr>
            <w:tcW w:w="2085" w:type="pct"/>
            <w:tcBorders>
              <w:top w:val="single" w:sz="4" w:space="0" w:color="000000"/>
              <w:left w:val="single" w:sz="4" w:space="0" w:color="000000"/>
              <w:bottom w:val="single" w:sz="4" w:space="0" w:color="000000"/>
              <w:right w:val="single" w:sz="4" w:space="0" w:color="000000"/>
            </w:tcBorders>
          </w:tcPr>
          <w:p w14:paraId="13FA27AA" w14:textId="77777777"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Tiekėjui, kuris yra fizinis asmuo, </w:t>
            </w:r>
            <w:r w:rsidRPr="00044609">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dalyvavimą nusikalstamame susivienijime, jo organizavimą ar vadovavimą jam; </w:t>
            </w:r>
          </w:p>
          <w:p w14:paraId="1BD29095"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2) kyšininkavimą, prekybą poveikiu, papirkimą;</w:t>
            </w:r>
          </w:p>
          <w:p w14:paraId="780156B4"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4) nusikalstamą bankrotą;</w:t>
            </w:r>
          </w:p>
          <w:p w14:paraId="44E7CE09"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lastRenderedPageBreak/>
              <w:t>5) teroristinį ir su teroristine veikla susijusį nusikaltimą;</w:t>
            </w:r>
          </w:p>
          <w:p w14:paraId="0BD806F0"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6) nusikalstamu būdu gauto turto legalizavimą;</w:t>
            </w:r>
          </w:p>
          <w:p w14:paraId="798EEC97"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7) prekybą žmonėmis, vaiko pirkimą arba pardavimą;</w:t>
            </w:r>
          </w:p>
          <w:p w14:paraId="7B176107"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8) iš </w:t>
            </w:r>
            <w:r w:rsidRPr="00044609">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Taip pat už šiame reikalavime išvardytas veikas  </w:t>
            </w:r>
            <w:r w:rsidRPr="00044609">
              <w:rPr>
                <w:rFonts w:ascii="Arial" w:hAnsi="Arial" w:cs="Arial"/>
              </w:rPr>
              <w:t>tiekėjui, kuris yra juridinis asmuo, kita organizacija ar jos padalinys, per pastaruosius 5 (penkerius) metus nebuvo priimtas ir įsiteisėjęs apkaltinamasis teismo nuosprendis.</w:t>
            </w:r>
          </w:p>
        </w:tc>
        <w:tc>
          <w:tcPr>
            <w:tcW w:w="2004" w:type="pct"/>
            <w:tcBorders>
              <w:top w:val="single" w:sz="4" w:space="0" w:color="000000"/>
              <w:left w:val="single" w:sz="4" w:space="0" w:color="000000"/>
              <w:bottom w:val="single" w:sz="4" w:space="0" w:color="000000"/>
              <w:right w:val="single" w:sz="4" w:space="0" w:color="000000"/>
            </w:tcBorders>
          </w:tcPr>
          <w:p w14:paraId="48A59CEE" w14:textId="77777777" w:rsidR="00484E4B" w:rsidRPr="00044609" w:rsidRDefault="00484E4B">
            <w:pPr>
              <w:spacing w:after="0" w:line="240" w:lineRule="auto"/>
              <w:jc w:val="both"/>
              <w:rPr>
                <w:rFonts w:ascii="Arial" w:hAnsi="Arial" w:cs="Arial"/>
              </w:rPr>
            </w:pPr>
            <w:r w:rsidRPr="00044609">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484E4B" w:rsidRPr="00044609" w:rsidRDefault="00484E4B">
            <w:pPr>
              <w:spacing w:after="0" w:line="240" w:lineRule="auto"/>
              <w:jc w:val="both"/>
              <w:rPr>
                <w:rFonts w:ascii="Arial" w:hAnsi="Arial" w:cs="Arial"/>
              </w:rPr>
            </w:pPr>
          </w:p>
          <w:p w14:paraId="63CB5164" w14:textId="77777777" w:rsidR="00484E4B" w:rsidRPr="00044609" w:rsidRDefault="00484E4B">
            <w:pPr>
              <w:spacing w:after="0" w:line="240" w:lineRule="auto"/>
              <w:ind w:firstLine="121"/>
              <w:jc w:val="both"/>
              <w:rPr>
                <w:rFonts w:ascii="Arial" w:hAnsi="Arial" w:cs="Arial"/>
                <w:i/>
              </w:rPr>
            </w:pPr>
          </w:p>
          <w:p w14:paraId="09FE4A24" w14:textId="77777777" w:rsidR="00484E4B" w:rsidRPr="00044609" w:rsidRDefault="00484E4B">
            <w:pPr>
              <w:spacing w:after="0" w:line="240" w:lineRule="auto"/>
              <w:jc w:val="both"/>
              <w:rPr>
                <w:rFonts w:ascii="Arial" w:hAnsi="Arial" w:cs="Arial"/>
                <w:i/>
              </w:rPr>
            </w:pPr>
          </w:p>
          <w:p w14:paraId="7B6EEE43" w14:textId="77777777" w:rsidR="00484E4B" w:rsidRPr="00044609" w:rsidRDefault="00484E4B">
            <w:pPr>
              <w:spacing w:after="0" w:line="240" w:lineRule="auto"/>
              <w:jc w:val="both"/>
              <w:rPr>
                <w:rFonts w:ascii="Arial" w:hAnsi="Arial" w:cs="Arial"/>
                <w:i/>
              </w:rPr>
            </w:pPr>
          </w:p>
          <w:p w14:paraId="69B78077" w14:textId="77777777" w:rsidR="00484E4B" w:rsidRPr="00044609" w:rsidRDefault="00484E4B">
            <w:pPr>
              <w:spacing w:after="0" w:line="240" w:lineRule="auto"/>
              <w:jc w:val="both"/>
              <w:rPr>
                <w:rFonts w:ascii="Arial" w:hAnsi="Arial" w:cs="Arial"/>
              </w:rPr>
            </w:pPr>
          </w:p>
        </w:tc>
        <w:tc>
          <w:tcPr>
            <w:tcW w:w="643" w:type="pct"/>
            <w:tcBorders>
              <w:top w:val="single" w:sz="4" w:space="0" w:color="000000"/>
              <w:left w:val="single" w:sz="4" w:space="0" w:color="000000"/>
              <w:bottom w:val="single" w:sz="4" w:space="0" w:color="000000"/>
              <w:right w:val="single" w:sz="4" w:space="0" w:color="000000"/>
            </w:tcBorders>
          </w:tcPr>
          <w:p w14:paraId="2D65911C" w14:textId="4B10C1B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100E90D3" w14:textId="2C7CAC20"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1436EDE" w14:textId="5F9AD3C8" w:rsidR="00484E4B" w:rsidRPr="00044609" w:rsidRDefault="00484E4B">
            <w:pPr>
              <w:pStyle w:val="ListParagraph"/>
              <w:ind w:left="22" w:right="-108"/>
              <w:rPr>
                <w:rFonts w:ascii="Arial" w:hAnsi="Arial" w:cs="Arial"/>
              </w:rPr>
            </w:pPr>
            <w:r w:rsidRPr="00044609">
              <w:rPr>
                <w:rFonts w:ascii="Arial" w:hAnsi="Arial" w:cs="Arial"/>
              </w:rPr>
              <w:t>2.</w:t>
            </w:r>
          </w:p>
        </w:tc>
        <w:tc>
          <w:tcPr>
            <w:tcW w:w="2085" w:type="pct"/>
            <w:tcBorders>
              <w:top w:val="single" w:sz="4" w:space="0" w:color="000000"/>
              <w:left w:val="single" w:sz="4" w:space="0" w:color="000000"/>
              <w:bottom w:val="single" w:sz="4" w:space="0" w:color="000000"/>
              <w:right w:val="single" w:sz="4" w:space="0" w:color="000000"/>
            </w:tcBorders>
          </w:tcPr>
          <w:p w14:paraId="1300D9E6" w14:textId="6BC7CAB9" w:rsidR="00484E4B" w:rsidRPr="00044609" w:rsidRDefault="00484E4B">
            <w:pPr>
              <w:spacing w:after="0" w:line="240" w:lineRule="auto"/>
              <w:jc w:val="both"/>
              <w:rPr>
                <w:rFonts w:ascii="Arial" w:hAnsi="Arial" w:cs="Arial"/>
              </w:rPr>
            </w:pPr>
            <w:r w:rsidRPr="00044609">
              <w:rPr>
                <w:rFonts w:ascii="Arial" w:hAnsi="Arial" w:cs="Arial"/>
              </w:rPr>
              <w:t xml:space="preserve">Tiekėjas yra įvykdęs įsipareigojimus, susijusius su mokesčių, įskaitant socialinio draudimo įmokas, mokėjimu pagal šalies, kurioje jis registruotas, ar šalies, kurioje yra LG, reikalavimus. </w:t>
            </w:r>
          </w:p>
          <w:p w14:paraId="22B3F638" w14:textId="6AB8FA24"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Taip pat tiekėjui, kuris yra fizinis asmuo, </w:t>
            </w:r>
            <w:r w:rsidRPr="00044609">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044609">
              <w:rPr>
                <w:rFonts w:ascii="Arial" w:hAnsi="Arial" w:cs="Arial"/>
              </w:rPr>
              <w:t xml:space="preserve">juridinis asmuo kita organizacija ar jos padalinys, per pastaruosius 5 (penkerius) metus nebuvo priimtas ir įsiteisėjęs galutinis administracinis sprendimas (jeigu toks sprendimas priimamas pagal tiekėjo šalies teisės aktų reikalavimus) </w:t>
            </w:r>
            <w:r w:rsidRPr="00044609">
              <w:rPr>
                <w:rFonts w:ascii="Arial" w:hAnsi="Arial" w:cs="Arial"/>
                <w:lang w:eastAsia="lt-LT"/>
              </w:rPr>
              <w:t>už į</w:t>
            </w:r>
            <w:r w:rsidRPr="00044609">
              <w:rPr>
                <w:rFonts w:ascii="Arial" w:hAnsi="Arial" w:cs="Arial"/>
              </w:rPr>
              <w:t>sipareigojimų, susijusių su mokesčių, įskaitant socialinio draudimo įmokas, mokėjimu, nevykdymą pagal šalies, kurioje registruotas tiekėjas, ar šalies, kurioje yra LG, reikalavimus.</w:t>
            </w:r>
          </w:p>
          <w:p w14:paraId="6CF98105" w14:textId="77777777" w:rsidR="00484E4B" w:rsidRPr="00044609" w:rsidRDefault="00484E4B">
            <w:pPr>
              <w:spacing w:after="0" w:line="240" w:lineRule="auto"/>
              <w:jc w:val="both"/>
              <w:rPr>
                <w:rFonts w:ascii="Arial" w:hAnsi="Arial" w:cs="Arial"/>
              </w:rPr>
            </w:pPr>
          </w:p>
          <w:p w14:paraId="3AD787A1"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Tačiau šie reikalavimai netaikomi, jeigu:</w:t>
            </w:r>
          </w:p>
          <w:p w14:paraId="797AEF72"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2) įsiskolinimo suma neviršija 50 Eur (penkiasdešimt eurų); </w:t>
            </w:r>
          </w:p>
          <w:p w14:paraId="5FB5F7E7" w14:textId="55611650"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3) tiekėjas apie tikslią jo įsiskolinimo sumą informuotas tokiu metu, kad iki paraiškų pateikimo termino pabaigos nespėjo sumokėti mokesčių, įskaitant socialinio draudimo įmokas, </w:t>
            </w:r>
            <w:r w:rsidRPr="00044609">
              <w:rPr>
                <w:rFonts w:ascii="Arial" w:hAnsi="Arial" w:cs="Arial"/>
                <w:lang w:eastAsia="lt-LT"/>
              </w:rPr>
              <w:lastRenderedPageBreak/>
              <w:t>sudaryti mokestinės paskolos sutarties ar kito panašaus pobūdžio įpareigojančio susitarimo dėl jų sumokėjimo ar imtis kitų priemonių, kad atitiktų šio reikalavimo 1 punkto nuostatas. Tiekėjas šiuo pagrindu nepašalinamas iš pirkimo procedūros, jeigu, LG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484E4B" w:rsidRPr="00044609" w:rsidRDefault="00484E4B">
            <w:pPr>
              <w:spacing w:after="0" w:line="240" w:lineRule="auto"/>
              <w:jc w:val="both"/>
              <w:rPr>
                <w:rFonts w:ascii="Arial" w:hAnsi="Arial" w:cs="Arial"/>
              </w:rPr>
            </w:pPr>
          </w:p>
        </w:tc>
        <w:tc>
          <w:tcPr>
            <w:tcW w:w="2004" w:type="pct"/>
            <w:tcBorders>
              <w:top w:val="single" w:sz="4" w:space="0" w:color="000000"/>
              <w:left w:val="single" w:sz="4" w:space="0" w:color="000000"/>
              <w:bottom w:val="single" w:sz="4" w:space="0" w:color="000000"/>
              <w:right w:val="single" w:sz="4" w:space="0" w:color="000000"/>
            </w:tcBorders>
          </w:tcPr>
          <w:p w14:paraId="4E82802E" w14:textId="77777777" w:rsidR="00484E4B" w:rsidRPr="00044609" w:rsidRDefault="00484E4B"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044609">
              <w:rPr>
                <w:rFonts w:ascii="Arial" w:hAnsi="Arial" w:cs="Arial"/>
                <w:lang w:val="lt-LT"/>
              </w:rPr>
              <w:lastRenderedPageBreak/>
              <w:t>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484E4B" w:rsidRPr="00044609" w:rsidRDefault="00484E4B">
            <w:pPr>
              <w:spacing w:after="0" w:line="240" w:lineRule="auto"/>
              <w:ind w:left="45"/>
              <w:jc w:val="both"/>
              <w:rPr>
                <w:rFonts w:ascii="Arial" w:hAnsi="Arial" w:cs="Arial"/>
              </w:rPr>
            </w:pPr>
          </w:p>
          <w:p w14:paraId="5EB19F49" w14:textId="77777777" w:rsidR="00484E4B" w:rsidRPr="00044609" w:rsidRDefault="00484E4B">
            <w:pPr>
              <w:spacing w:after="0" w:line="240" w:lineRule="auto"/>
              <w:ind w:left="45"/>
              <w:jc w:val="both"/>
              <w:rPr>
                <w:rFonts w:ascii="Arial" w:hAnsi="Arial" w:cs="Arial"/>
              </w:rPr>
            </w:pPr>
            <w:r w:rsidRPr="00044609">
              <w:rPr>
                <w:rFonts w:ascii="Arial" w:hAnsi="Arial" w:cs="Arial"/>
              </w:rPr>
              <w:t>2) Įrodymui, kad tiekėjas yra įvykdęs įsipareigojimus, susijusius su socialinio draudimo įmokų mokėjimu ir neturi nurodyto teistumo, pateikiama:</w:t>
            </w:r>
          </w:p>
          <w:p w14:paraId="5F38A8EE" w14:textId="42AB1C83" w:rsidR="00484E4B" w:rsidRPr="00044609" w:rsidRDefault="00484E4B">
            <w:pPr>
              <w:spacing w:after="0" w:line="240" w:lineRule="auto"/>
              <w:ind w:left="45"/>
              <w:jc w:val="both"/>
              <w:rPr>
                <w:rFonts w:ascii="Arial" w:hAnsi="Arial" w:cs="Arial"/>
              </w:rPr>
            </w:pPr>
            <w:r w:rsidRPr="00044609">
              <w:rPr>
                <w:rFonts w:ascii="Arial" w:hAnsi="Arial" w:cs="Arial"/>
              </w:rPr>
              <w:t xml:space="preserve">2.1) Jeigu tiekėjas yra juridinis asmuo, registruotas Lietuvos Respublikoje, dėl įsipareigojimų įvykdymo įrodymo iš jo nereikalaujama pateikti jokių šį reikalavimą </w:t>
            </w:r>
            <w:r w:rsidRPr="00044609">
              <w:rPr>
                <w:rFonts w:ascii="Arial" w:hAnsi="Arial" w:cs="Arial"/>
              </w:rPr>
              <w:lastRenderedPageBreak/>
              <w:t>įrodančių dokumentų. LG tikrina duomenis pats nacionalinėje duomenų bazėje (</w:t>
            </w:r>
            <w:hyperlink r:id="rId11" w:history="1">
              <w:r w:rsidRPr="00044609">
                <w:rPr>
                  <w:rFonts w:ascii="Arial" w:hAnsi="Arial" w:cs="Arial"/>
                  <w:bCs/>
                  <w:color w:val="000000" w:themeColor="text1"/>
                </w:rPr>
                <w:t>http://draudejai.sodra.lt/draudeju_viesi_duomenys/</w:t>
              </w:r>
            </w:hyperlink>
            <w:r w:rsidRPr="00044609">
              <w:rPr>
                <w:rFonts w:ascii="Arial" w:hAnsi="Arial" w:cs="Arial"/>
                <w:color w:val="000000"/>
              </w:rPr>
              <w:t>)</w:t>
            </w:r>
            <w:r w:rsidRPr="00044609">
              <w:rPr>
                <w:rFonts w:ascii="Arial" w:hAnsi="Arial" w:cs="Arial"/>
              </w:rPr>
              <w:t xml:space="preserve">. Jeigu dėl „Sodros“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484E4B" w:rsidRPr="00044609" w:rsidRDefault="00484E4B">
            <w:pPr>
              <w:spacing w:after="0" w:line="240" w:lineRule="auto"/>
              <w:ind w:left="45"/>
              <w:jc w:val="both"/>
              <w:rPr>
                <w:rFonts w:ascii="Arial" w:hAnsi="Arial" w:cs="Arial"/>
              </w:rPr>
            </w:pPr>
          </w:p>
          <w:p w14:paraId="1F15529A" w14:textId="3971B6CA" w:rsidR="00484E4B" w:rsidRPr="00044609" w:rsidRDefault="00484E4B">
            <w:pPr>
              <w:spacing w:after="0" w:line="240" w:lineRule="auto"/>
              <w:ind w:left="45"/>
              <w:jc w:val="both"/>
              <w:rPr>
                <w:rFonts w:ascii="Arial" w:hAnsi="Arial" w:cs="Arial"/>
              </w:rPr>
            </w:pPr>
            <w:r w:rsidRPr="00044609">
              <w:rPr>
                <w:rFonts w:ascii="Arial" w:hAnsi="Arial" w:cs="Arial"/>
              </w:rPr>
              <w:t xml:space="preserve">2.2 ir 2.3 punktuose nurodyti dokumentai turi būti išduoti ne anksčiau kaip 30 (trisdešimt) kalendorinių dienų iki paraiškų pateikimo termino pabaigos. Jei dokumentas </w:t>
            </w:r>
            <w:r w:rsidRPr="00044609">
              <w:rPr>
                <w:rFonts w:ascii="Arial" w:hAnsi="Arial" w:cs="Arial"/>
              </w:rPr>
              <w:lastRenderedPageBreak/>
              <w:t>išduotas anksčiau, tačiau jis galioja jo vertinimo metu</w:t>
            </w:r>
            <w:r w:rsidRPr="00044609">
              <w:rPr>
                <w:rFonts w:ascii="Arial" w:hAnsi="Arial" w:cs="Arial"/>
                <w:color w:val="000000" w:themeColor="text1"/>
              </w:rPr>
              <w:t xml:space="preserve">, toks dokumentas </w:t>
            </w:r>
            <w:r w:rsidRPr="00044609">
              <w:rPr>
                <w:rFonts w:ascii="Arial" w:hAnsi="Arial" w:cs="Arial"/>
              </w:rPr>
              <w:t>yra priimtinas.</w:t>
            </w:r>
          </w:p>
        </w:tc>
        <w:tc>
          <w:tcPr>
            <w:tcW w:w="643" w:type="pct"/>
            <w:tcBorders>
              <w:top w:val="single" w:sz="4" w:space="0" w:color="000000"/>
              <w:left w:val="single" w:sz="4" w:space="0" w:color="000000"/>
              <w:bottom w:val="single" w:sz="4" w:space="0" w:color="000000"/>
              <w:right w:val="single" w:sz="4" w:space="0" w:color="000000"/>
            </w:tcBorders>
          </w:tcPr>
          <w:p w14:paraId="45E41001" w14:textId="24C6B47E" w:rsidR="00484E4B" w:rsidRPr="00044609" w:rsidRDefault="00484E4B" w:rsidP="00484E4B">
            <w:pPr>
              <w:tabs>
                <w:tab w:val="left" w:pos="328"/>
              </w:tabs>
              <w:spacing w:after="0" w:line="240" w:lineRule="auto"/>
              <w:jc w:val="both"/>
              <w:rPr>
                <w:rFonts w:ascii="Arial" w:hAnsi="Arial" w:cs="Arial"/>
              </w:rPr>
            </w:pPr>
            <w:r w:rsidRPr="00044609">
              <w:rPr>
                <w:rFonts w:ascii="Arial" w:hAnsi="Arial" w:cs="Arial"/>
              </w:rPr>
              <w:lastRenderedPageBreak/>
              <w:t>Tiekėjas arba visi tiekėjų grupės nariai atskirai ir ūkio subjektas, kurio pajėgumais remiasi tiekėjas</w:t>
            </w:r>
          </w:p>
        </w:tc>
      </w:tr>
      <w:tr w:rsidR="00484E4B" w:rsidRPr="00044609" w14:paraId="6734C0EA" w14:textId="5946E20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19D6AEF2" w14:textId="1FDA92B1" w:rsidR="00484E4B" w:rsidRPr="00044609" w:rsidRDefault="00484E4B">
            <w:pPr>
              <w:pStyle w:val="ListParagraph"/>
              <w:ind w:left="22" w:right="-108"/>
              <w:rPr>
                <w:rFonts w:ascii="Arial" w:hAnsi="Arial" w:cs="Arial"/>
              </w:rPr>
            </w:pPr>
            <w:r w:rsidRPr="00044609">
              <w:rPr>
                <w:rFonts w:ascii="Arial" w:hAnsi="Arial" w:cs="Arial"/>
              </w:rPr>
              <w:lastRenderedPageBreak/>
              <w:t xml:space="preserve">3. </w:t>
            </w:r>
          </w:p>
        </w:tc>
        <w:tc>
          <w:tcPr>
            <w:tcW w:w="2085" w:type="pct"/>
            <w:tcBorders>
              <w:top w:val="single" w:sz="4" w:space="0" w:color="000000"/>
              <w:left w:val="single" w:sz="4" w:space="0" w:color="000000"/>
              <w:bottom w:val="single" w:sz="4" w:space="0" w:color="000000"/>
              <w:right w:val="single" w:sz="4" w:space="0" w:color="000000"/>
            </w:tcBorders>
            <w:vAlign w:val="center"/>
          </w:tcPr>
          <w:p w14:paraId="5C02278B" w14:textId="5A7E3E1F" w:rsidR="00484E4B" w:rsidRPr="00044609" w:rsidRDefault="00484E4B">
            <w:pPr>
              <w:spacing w:after="0" w:line="240" w:lineRule="auto"/>
              <w:jc w:val="both"/>
              <w:rPr>
                <w:rFonts w:ascii="Arial" w:hAnsi="Arial" w:cs="Arial"/>
              </w:rPr>
            </w:pPr>
            <w:r w:rsidRPr="00044609">
              <w:rPr>
                <w:rFonts w:ascii="Arial" w:hAnsi="Arial" w:cs="Arial"/>
                <w:lang w:eastAsia="lt-LT"/>
              </w:rPr>
              <w:t>Tiekėjas su kitais tiekėjais nėra sudaręs susitarimų, kuriais siekiama iškreipti konkurenciją atliekamame pirkime (tiekėjas pašalinamas iš pirkimo procedūros, jei LG dėl šio reikalavimo neatitikties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59B3F116" w14:textId="382203D4"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F5A4DC9" w14:textId="7607113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18F0AD6" w14:textId="1666DBA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DD9CEBC" w14:textId="1A7D6D00" w:rsidR="00484E4B" w:rsidRPr="00044609" w:rsidRDefault="00484E4B">
            <w:pPr>
              <w:pStyle w:val="ListParagraph"/>
              <w:ind w:left="22" w:right="-108"/>
              <w:rPr>
                <w:rFonts w:ascii="Arial" w:hAnsi="Arial" w:cs="Arial"/>
              </w:rPr>
            </w:pPr>
            <w:r w:rsidRPr="00044609">
              <w:rPr>
                <w:rFonts w:ascii="Arial" w:hAnsi="Arial" w:cs="Arial"/>
              </w:rPr>
              <w:t xml:space="preserve">4. </w:t>
            </w:r>
          </w:p>
        </w:tc>
        <w:tc>
          <w:tcPr>
            <w:tcW w:w="2085" w:type="pct"/>
            <w:tcBorders>
              <w:top w:val="single" w:sz="4" w:space="0" w:color="000000"/>
              <w:left w:val="single" w:sz="4" w:space="0" w:color="000000"/>
              <w:bottom w:val="single" w:sz="4" w:space="0" w:color="000000"/>
              <w:right w:val="single" w:sz="4" w:space="0" w:color="000000"/>
            </w:tcBorders>
          </w:tcPr>
          <w:p w14:paraId="57DCFA8E" w14:textId="0BF9AA52"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t</w:t>
            </w:r>
            <w:r w:rsidRPr="00044609">
              <w:rPr>
                <w:rFonts w:ascii="Arial" w:hAnsi="Arial" w:cs="Arial"/>
                <w:lang w:eastAsia="lt-LT"/>
              </w:rPr>
              <w:t>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LG (įskaitant Komisiją) sprendimus ir šių sprendimų pakeitimas prieštarautų Komunalinio sektoriaus pirkimų įstatymo ar Viešųjų pirkimų įstatymo nuostatoms).</w:t>
            </w:r>
          </w:p>
        </w:tc>
        <w:tc>
          <w:tcPr>
            <w:tcW w:w="2004" w:type="pct"/>
            <w:tcBorders>
              <w:top w:val="single" w:sz="4" w:space="0" w:color="000000"/>
              <w:left w:val="single" w:sz="4" w:space="0" w:color="000000"/>
              <w:bottom w:val="single" w:sz="4" w:space="0" w:color="000000"/>
              <w:right w:val="single" w:sz="4" w:space="0" w:color="000000"/>
            </w:tcBorders>
          </w:tcPr>
          <w:p w14:paraId="538507F4" w14:textId="0407B827"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3067CE1" w14:textId="082CB48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70BEF947" w14:textId="2AF16EF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79F7C7F" w14:textId="0C7ADC64" w:rsidR="00484E4B" w:rsidRPr="00044609" w:rsidRDefault="00484E4B">
            <w:pPr>
              <w:pStyle w:val="ListParagraph"/>
              <w:ind w:left="22" w:right="-108"/>
              <w:rPr>
                <w:rFonts w:ascii="Arial" w:hAnsi="Arial" w:cs="Arial"/>
              </w:rPr>
            </w:pPr>
            <w:r w:rsidRPr="00044609">
              <w:rPr>
                <w:rFonts w:ascii="Arial" w:hAnsi="Arial" w:cs="Arial"/>
              </w:rPr>
              <w:t>5.</w:t>
            </w:r>
          </w:p>
        </w:tc>
        <w:tc>
          <w:tcPr>
            <w:tcW w:w="2085" w:type="pct"/>
            <w:tcBorders>
              <w:top w:val="single" w:sz="4" w:space="0" w:color="000000"/>
              <w:left w:val="single" w:sz="4" w:space="0" w:color="000000"/>
              <w:bottom w:val="single" w:sz="4" w:space="0" w:color="000000"/>
              <w:right w:val="single" w:sz="4" w:space="0" w:color="000000"/>
            </w:tcBorders>
          </w:tcPr>
          <w:p w14:paraId="1C77FC4A" w14:textId="4C37F242"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w:t>
            </w:r>
            <w:r w:rsidRPr="00044609">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2004" w:type="pct"/>
            <w:tcBorders>
              <w:top w:val="single" w:sz="4" w:space="0" w:color="000000"/>
              <w:left w:val="single" w:sz="4" w:space="0" w:color="000000"/>
              <w:bottom w:val="single" w:sz="4" w:space="0" w:color="000000"/>
              <w:right w:val="single" w:sz="4" w:space="0" w:color="000000"/>
            </w:tcBorders>
          </w:tcPr>
          <w:p w14:paraId="421668CB" w14:textId="373051A9"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B3B18E2" w14:textId="3616DD4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29BE076" w14:textId="75365916"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96E0836" w14:textId="33791222" w:rsidR="00484E4B" w:rsidRPr="00044609" w:rsidRDefault="00484E4B">
            <w:pPr>
              <w:pStyle w:val="ListParagraph"/>
              <w:ind w:left="22" w:right="-108"/>
              <w:rPr>
                <w:rFonts w:ascii="Arial" w:hAnsi="Arial" w:cs="Arial"/>
              </w:rPr>
            </w:pPr>
            <w:r w:rsidRPr="00044609">
              <w:rPr>
                <w:rFonts w:ascii="Arial" w:hAnsi="Arial" w:cs="Arial"/>
              </w:rPr>
              <w:t>6.</w:t>
            </w:r>
          </w:p>
        </w:tc>
        <w:tc>
          <w:tcPr>
            <w:tcW w:w="2085" w:type="pct"/>
            <w:tcBorders>
              <w:top w:val="single" w:sz="4" w:space="0" w:color="000000"/>
              <w:left w:val="single" w:sz="4" w:space="0" w:color="000000"/>
              <w:bottom w:val="single" w:sz="4" w:space="0" w:color="000000"/>
              <w:right w:val="single" w:sz="4" w:space="0" w:color="000000"/>
            </w:tcBorders>
          </w:tcPr>
          <w:p w14:paraId="3D3DDD5A" w14:textId="77777777" w:rsidR="00484E4B" w:rsidRPr="00044609" w:rsidRDefault="00484E4B">
            <w:pPr>
              <w:spacing w:after="0" w:line="240" w:lineRule="auto"/>
              <w:jc w:val="both"/>
              <w:rPr>
                <w:rFonts w:ascii="Arial" w:hAnsi="Arial" w:cs="Arial"/>
              </w:rPr>
            </w:pPr>
            <w:r w:rsidRPr="00044609">
              <w:rPr>
                <w:rFonts w:ascii="Arial" w:hAnsi="Arial" w:cs="Arial"/>
              </w:rPr>
              <w:t>Tiekėjas neatitinka šių pašalinimo pagrindų:</w:t>
            </w:r>
          </w:p>
          <w:p w14:paraId="0961A874" w14:textId="2F4322D9" w:rsidR="00484E4B" w:rsidRPr="00044609" w:rsidRDefault="00484E4B">
            <w:pPr>
              <w:spacing w:after="0" w:line="240" w:lineRule="auto"/>
              <w:jc w:val="both"/>
              <w:rPr>
                <w:rFonts w:ascii="Arial" w:hAnsi="Arial" w:cs="Arial"/>
                <w:color w:val="000000"/>
              </w:rPr>
            </w:pPr>
            <w:r w:rsidRPr="00044609">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LG gali tai įrodyti bet kokiomis teisėtomis priemonėmis, arba tiekėjas dėl pateiktos melagingos informacijos negali pateikti  dokumentų, patvirtinančių pirkimo dokumentuose nustatytų tiekėjų </w:t>
            </w:r>
            <w:r w:rsidRPr="00044609">
              <w:rPr>
                <w:rFonts w:ascii="Arial" w:hAnsi="Arial" w:cs="Arial"/>
                <w:color w:val="000000"/>
              </w:rPr>
              <w:lastRenderedPageBreak/>
              <w:t xml:space="preserve">pašalinimo pagrindų nebuvimą ir atitiktį kvalifikacijos reikalavimams. </w:t>
            </w:r>
          </w:p>
          <w:p w14:paraId="02882D0E" w14:textId="2B37ACE9" w:rsidR="00484E4B" w:rsidRPr="00044609" w:rsidRDefault="00484E4B">
            <w:pPr>
              <w:spacing w:after="0" w:line="240" w:lineRule="auto"/>
              <w:jc w:val="both"/>
              <w:rPr>
                <w:rFonts w:ascii="Arial" w:hAnsi="Arial" w:cs="Arial"/>
                <w:color w:val="000000"/>
              </w:rPr>
            </w:pPr>
            <w:r w:rsidRPr="00044609">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044609">
              <w:rPr>
                <w:rFonts w:ascii="Arial" w:hAnsi="Arial" w:cs="Arial"/>
              </w:rPr>
              <w:t xml:space="preserve"> </w:t>
            </w:r>
            <w:r w:rsidRPr="00044609">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044609">
              <w:rPr>
                <w:rFonts w:ascii="Arial" w:hAnsi="Arial" w:cs="Arial"/>
              </w:rPr>
              <w:t>pašalintas iš pirkimo procedūrų</w:t>
            </w:r>
            <w:r w:rsidRPr="00044609">
              <w:rPr>
                <w:rFonts w:ascii="Arial" w:hAnsi="Arial" w:cs="Arial"/>
                <w:color w:val="000000"/>
              </w:rPr>
              <w:t xml:space="preserve"> arba per pastaruosius 1 (vienerius) metus buvo priimtas ir įsiteisėjęs teismo sprendimas. </w:t>
            </w:r>
          </w:p>
          <w:p w14:paraId="3D352D6E" w14:textId="77777777" w:rsidR="00484E4B" w:rsidRPr="00044609" w:rsidRDefault="00484E4B">
            <w:pPr>
              <w:spacing w:after="0" w:line="240" w:lineRule="auto"/>
              <w:jc w:val="both"/>
              <w:rPr>
                <w:rFonts w:ascii="Arial" w:hAnsi="Arial" w:cs="Arial"/>
                <w:lang w:eastAsia="lt-LT"/>
              </w:rPr>
            </w:pPr>
            <w:r w:rsidRPr="00044609">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2004" w:type="pct"/>
            <w:tcBorders>
              <w:top w:val="single" w:sz="4" w:space="0" w:color="000000"/>
              <w:left w:val="single" w:sz="4" w:space="0" w:color="000000"/>
              <w:bottom w:val="single" w:sz="4" w:space="0" w:color="000000"/>
              <w:right w:val="single" w:sz="4" w:space="0" w:color="000000"/>
            </w:tcBorders>
          </w:tcPr>
          <w:p w14:paraId="3C1CA968" w14:textId="3D9CA74A" w:rsidR="00484E4B" w:rsidRPr="00044609" w:rsidRDefault="00484E4B">
            <w:pPr>
              <w:spacing w:after="0" w:line="240" w:lineRule="auto"/>
              <w:jc w:val="both"/>
              <w:rPr>
                <w:rFonts w:ascii="Arial" w:hAnsi="Arial" w:cs="Arial"/>
              </w:rPr>
            </w:pPr>
            <w:r w:rsidRPr="00044609">
              <w:rPr>
                <w:rFonts w:ascii="Arial" w:hAnsi="Arial" w:cs="Arial"/>
              </w:rPr>
              <w:lastRenderedPageBreak/>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10489AB" w14:textId="26341A7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BDC9F6" w14:textId="66223584"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20FED501" w14:textId="51BF196D" w:rsidR="00484E4B" w:rsidRPr="00044609" w:rsidRDefault="00484E4B">
            <w:pPr>
              <w:pStyle w:val="ListParagraph"/>
              <w:ind w:left="22" w:right="-108"/>
              <w:rPr>
                <w:rFonts w:ascii="Arial" w:hAnsi="Arial" w:cs="Arial"/>
              </w:rPr>
            </w:pPr>
            <w:r w:rsidRPr="00044609">
              <w:rPr>
                <w:rFonts w:ascii="Arial" w:hAnsi="Arial" w:cs="Arial"/>
              </w:rPr>
              <w:t>7.</w:t>
            </w:r>
          </w:p>
        </w:tc>
        <w:tc>
          <w:tcPr>
            <w:tcW w:w="2085" w:type="pct"/>
            <w:tcBorders>
              <w:top w:val="single" w:sz="4" w:space="0" w:color="000000"/>
              <w:left w:val="single" w:sz="4" w:space="0" w:color="000000"/>
              <w:bottom w:val="single" w:sz="4" w:space="0" w:color="000000"/>
              <w:right w:val="single" w:sz="4" w:space="0" w:color="000000"/>
            </w:tcBorders>
          </w:tcPr>
          <w:p w14:paraId="6B3E3B70" w14:textId="431E87EB"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pirkimo metu ėmėsi neteisėtų veiksmų, siekdamas daryti įtaką LG sprendimams, gauti konfidencialios informacijos, kuri suteiktų jam neteisėtą pranašumą pirkimo procedūroje, ar teikė klaidinančią informaciją, kuri gali daryti esminę įtaką LG sprendimams dėl tiekėjų pašalinimo, jų kvalifikacijos vertinimo, laimėtojo nustatymo, ir LG gali tai įrodyti bet kokiomis teisėtomis priemonėmis;</w:t>
            </w:r>
          </w:p>
        </w:tc>
        <w:tc>
          <w:tcPr>
            <w:tcW w:w="2004" w:type="pct"/>
            <w:tcBorders>
              <w:top w:val="single" w:sz="4" w:space="0" w:color="000000"/>
              <w:left w:val="single" w:sz="4" w:space="0" w:color="000000"/>
              <w:bottom w:val="single" w:sz="4" w:space="0" w:color="000000"/>
              <w:right w:val="single" w:sz="4" w:space="0" w:color="000000"/>
            </w:tcBorders>
          </w:tcPr>
          <w:p w14:paraId="4D7B1ABE" w14:textId="05511984"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96C0555" w14:textId="37E895C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AEB83B1" w14:textId="50157BC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39F99B2A" w14:textId="3456D830" w:rsidR="00484E4B" w:rsidRPr="00044609" w:rsidRDefault="00484E4B">
            <w:pPr>
              <w:ind w:left="22" w:right="-108"/>
              <w:rPr>
                <w:rFonts w:ascii="Arial" w:hAnsi="Arial" w:cs="Arial"/>
              </w:rPr>
            </w:pPr>
            <w:r w:rsidRPr="00044609">
              <w:rPr>
                <w:rFonts w:ascii="Arial" w:hAnsi="Arial" w:cs="Arial"/>
              </w:rPr>
              <w:t>8.</w:t>
            </w:r>
          </w:p>
        </w:tc>
        <w:tc>
          <w:tcPr>
            <w:tcW w:w="2085" w:type="pct"/>
            <w:tcBorders>
              <w:top w:val="single" w:sz="4" w:space="0" w:color="000000"/>
              <w:left w:val="single" w:sz="4" w:space="0" w:color="000000"/>
              <w:bottom w:val="single" w:sz="4" w:space="0" w:color="000000"/>
              <w:right w:val="single" w:sz="4" w:space="0" w:color="000000"/>
            </w:tcBorders>
          </w:tcPr>
          <w:p w14:paraId="37C267F6" w14:textId="77777777"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p>
          <w:p w14:paraId="53A97349" w14:textId="1146761E" w:rsidR="00484E4B" w:rsidRPr="00044609" w:rsidRDefault="00484E4B" w:rsidP="00AA0BAA">
            <w:pPr>
              <w:spacing w:after="0" w:line="240" w:lineRule="auto"/>
              <w:jc w:val="both"/>
              <w:rPr>
                <w:rFonts w:ascii="Arial" w:hAnsi="Arial" w:cs="Arial"/>
                <w:color w:val="000000"/>
              </w:rPr>
            </w:pPr>
            <w:r w:rsidRPr="00044609">
              <w:rPr>
                <w:rFonts w:ascii="Arial" w:hAnsi="Arial" w:cs="Arial"/>
              </w:rPr>
              <w:t xml:space="preserve">1) tiekėjas </w:t>
            </w:r>
            <w:r w:rsidRPr="00044609">
              <w:rPr>
                <w:rFonts w:ascii="Arial" w:hAnsi="Arial" w:cs="Arial"/>
                <w:color w:val="000000"/>
              </w:rPr>
              <w:t>yra neįvykdęs sutarties,  sudarytos vadovaujantis VPĮ, Lietuvos Respublikos viešųjų pirkimų, atliekamų gynybos ir saugumo srityje, įstatymu ar Komunalinio sektoriaus pirkimų įstatymu</w:t>
            </w:r>
            <w:r w:rsidR="00661F40">
              <w:rPr>
                <w:rFonts w:ascii="Arial" w:hAnsi="Arial" w:cs="Arial"/>
                <w:color w:val="000000"/>
              </w:rPr>
              <w:t xml:space="preserve"> </w:t>
            </w:r>
            <w:r w:rsidRPr="00044609">
              <w:rPr>
                <w:rFonts w:ascii="Arial" w:hAnsi="Arial" w:cs="Arial"/>
                <w:color w:val="000000"/>
              </w:rPr>
              <w:t xml:space="preserve">ar  koncesijos sutarties ar netinkamai ją įvykdęs ir tai buvo esminis sutarties </w:t>
            </w:r>
            <w:r w:rsidRPr="00044609">
              <w:rPr>
                <w:rFonts w:ascii="Arial" w:hAnsi="Arial" w:cs="Arial"/>
                <w:color w:val="000000"/>
              </w:rPr>
              <w:lastRenderedPageBreak/>
              <w:t>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7710D712" w:rsidR="00484E4B" w:rsidRPr="00044609" w:rsidRDefault="00484E4B">
            <w:pPr>
              <w:spacing w:after="0" w:line="240" w:lineRule="auto"/>
              <w:jc w:val="both"/>
              <w:rPr>
                <w:rFonts w:ascii="Arial" w:hAnsi="Arial" w:cs="Arial"/>
                <w:color w:val="000000"/>
              </w:rPr>
            </w:pPr>
            <w:r w:rsidRPr="00044609">
              <w:rPr>
                <w:rFonts w:ascii="Arial" w:hAnsi="Arial" w:cs="Arial"/>
                <w:color w:val="000000"/>
              </w:rPr>
              <w:t xml:space="preserve">2) vadovaujantis kitų valstybių teisės aktais, per pastaruosius 3 (trejus) metus nustatyta, kad tiekėjas, vykdydamas ankstesnę sutartį, ankstesnę sutartį su LG arba ankstesnę </w:t>
            </w:r>
            <w:r w:rsidRPr="00044609">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044609">
              <w:rPr>
                <w:rFonts w:ascii="Arial" w:hAnsi="Arial" w:cs="Arial"/>
                <w:color w:val="000000"/>
              </w:rPr>
              <w:t xml:space="preserve">. </w:t>
            </w:r>
          </w:p>
          <w:p w14:paraId="1DFD473E" w14:textId="5C17B311" w:rsidR="00484E4B" w:rsidRPr="00044609" w:rsidRDefault="00484E4B">
            <w:pPr>
              <w:spacing w:after="0" w:line="240" w:lineRule="auto"/>
              <w:jc w:val="both"/>
              <w:rPr>
                <w:rFonts w:ascii="Arial" w:hAnsi="Arial" w:cs="Arial"/>
              </w:rPr>
            </w:pPr>
            <w:r w:rsidRPr="00044609">
              <w:rPr>
                <w:rFonts w:ascii="Arial" w:hAnsi="Arial" w:cs="Arial"/>
                <w:color w:val="000000"/>
              </w:rPr>
              <w:t>3) tiekėjas yra įsteigtas, siekiant išvengti šio reikalavimo 1-2 punktuose nurodytų pašalinimo pagrindo taikymo ir LG dėl to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18A2DC56" w14:textId="143D71D0" w:rsidR="00484E4B" w:rsidRPr="00044609" w:rsidRDefault="00484E4B">
            <w:pPr>
              <w:spacing w:after="0" w:line="240" w:lineRule="auto"/>
              <w:jc w:val="both"/>
              <w:rPr>
                <w:rFonts w:ascii="Arial" w:hAnsi="Arial" w:cs="Arial"/>
              </w:rPr>
            </w:pPr>
            <w:r w:rsidRPr="00044609">
              <w:rPr>
                <w:rFonts w:ascii="Arial" w:hAnsi="Arial" w:cs="Arial"/>
              </w:rPr>
              <w:lastRenderedPageBreak/>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633B2CDB" w14:textId="70C7F7B8" w:rsidR="00484E4B" w:rsidRPr="00044609" w:rsidRDefault="00484E4B">
            <w:pPr>
              <w:spacing w:after="0" w:line="240" w:lineRule="auto"/>
              <w:jc w:val="both"/>
              <w:rPr>
                <w:rFonts w:ascii="Arial" w:hAnsi="Arial" w:cs="Arial"/>
              </w:rPr>
            </w:pPr>
            <w:r w:rsidRPr="00044609">
              <w:rPr>
                <w:rFonts w:ascii="Arial" w:hAnsi="Arial" w:cs="Arial"/>
              </w:rPr>
              <w:t xml:space="preserve">Tiekėjas arba visi tiekėjų grupės nariai atskirai ir ūkio subjektas, kurio </w:t>
            </w:r>
            <w:r w:rsidRPr="00044609">
              <w:rPr>
                <w:rFonts w:ascii="Arial" w:hAnsi="Arial" w:cs="Arial"/>
              </w:rPr>
              <w:lastRenderedPageBreak/>
              <w:t>pajėgumais remiasi tiekėjas</w:t>
            </w:r>
          </w:p>
        </w:tc>
      </w:tr>
      <w:tr w:rsidR="00484E4B" w:rsidRPr="00044609" w14:paraId="4562BE74" w14:textId="7034AF0A"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27FCD5" w14:textId="49894261" w:rsidR="00484E4B" w:rsidRPr="00044609" w:rsidRDefault="00484E4B">
            <w:pPr>
              <w:ind w:left="22" w:right="-108"/>
              <w:rPr>
                <w:rFonts w:ascii="Arial" w:hAnsi="Arial" w:cs="Arial"/>
              </w:rPr>
            </w:pPr>
            <w:r w:rsidRPr="00044609">
              <w:rPr>
                <w:rFonts w:ascii="Arial" w:hAnsi="Arial" w:cs="Arial"/>
              </w:rPr>
              <w:lastRenderedPageBreak/>
              <w:t>9.</w:t>
            </w:r>
          </w:p>
        </w:tc>
        <w:tc>
          <w:tcPr>
            <w:tcW w:w="2085" w:type="pct"/>
            <w:tcBorders>
              <w:top w:val="single" w:sz="4" w:space="0" w:color="000000"/>
              <w:left w:val="single" w:sz="4" w:space="0" w:color="000000"/>
              <w:bottom w:val="single" w:sz="4" w:space="0" w:color="000000"/>
              <w:right w:val="single" w:sz="4" w:space="0" w:color="000000"/>
            </w:tcBorders>
          </w:tcPr>
          <w:p w14:paraId="311B67EC" w14:textId="77777777" w:rsidR="00484E4B" w:rsidRPr="00044609" w:rsidRDefault="00484E4B">
            <w:pPr>
              <w:spacing w:after="0" w:line="240" w:lineRule="auto"/>
              <w:jc w:val="both"/>
              <w:rPr>
                <w:rFonts w:ascii="Arial" w:hAnsi="Arial" w:cs="Arial"/>
              </w:rPr>
            </w:pPr>
            <w:r w:rsidRPr="00044609">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2004" w:type="pct"/>
            <w:tcBorders>
              <w:top w:val="single" w:sz="4" w:space="0" w:color="000000"/>
              <w:left w:val="single" w:sz="4" w:space="0" w:color="000000"/>
              <w:bottom w:val="single" w:sz="4" w:space="0" w:color="000000"/>
              <w:right w:val="single" w:sz="4" w:space="0" w:color="000000"/>
            </w:tcBorders>
          </w:tcPr>
          <w:p w14:paraId="036E9BFC" w14:textId="1443FBDA"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302BF889" w14:textId="42773FA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6FB125" w14:textId="21EA7AC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3152E9" w14:textId="52F4CACE" w:rsidR="00484E4B" w:rsidRPr="00044609" w:rsidRDefault="00484E4B">
            <w:pPr>
              <w:ind w:left="22" w:right="-108"/>
              <w:rPr>
                <w:rFonts w:ascii="Arial" w:hAnsi="Arial" w:cs="Arial"/>
              </w:rPr>
            </w:pPr>
            <w:r w:rsidRPr="00044609">
              <w:rPr>
                <w:rFonts w:ascii="Arial" w:hAnsi="Arial" w:cs="Arial"/>
                <w:lang w:val="ru-RU"/>
              </w:rPr>
              <w:lastRenderedPageBreak/>
              <w:t>10</w:t>
            </w:r>
            <w:r w:rsidRPr="00044609">
              <w:rPr>
                <w:rFonts w:ascii="Arial" w:hAnsi="Arial" w:cs="Arial"/>
              </w:rPr>
              <w:t>.</w:t>
            </w:r>
          </w:p>
        </w:tc>
        <w:tc>
          <w:tcPr>
            <w:tcW w:w="2085" w:type="pct"/>
            <w:tcBorders>
              <w:top w:val="single" w:sz="4" w:space="0" w:color="000000"/>
              <w:left w:val="single" w:sz="4" w:space="0" w:color="000000"/>
              <w:bottom w:val="single" w:sz="4" w:space="0" w:color="000000"/>
              <w:right w:val="single" w:sz="4" w:space="0" w:color="000000"/>
            </w:tcBorders>
          </w:tcPr>
          <w:p w14:paraId="1746AEA1" w14:textId="77777777" w:rsidR="00484E4B" w:rsidRPr="00044609" w:rsidRDefault="00484E4B">
            <w:pPr>
              <w:spacing w:after="0" w:line="240" w:lineRule="auto"/>
              <w:jc w:val="both"/>
              <w:rPr>
                <w:rFonts w:ascii="Arial" w:hAnsi="Arial" w:cs="Arial"/>
                <w:color w:val="000000"/>
              </w:rPr>
            </w:pPr>
            <w:bookmarkStart w:id="0" w:name="part_488c57bb00424d7fbbd99ea8cbe0ec99"/>
            <w:bookmarkEnd w:id="0"/>
            <w:proofErr w:type="spellStart"/>
            <w:r w:rsidRPr="00044609">
              <w:rPr>
                <w:rFonts w:ascii="Arial" w:hAnsi="Arial" w:cs="Arial"/>
                <w:color w:val="000000"/>
              </w:rPr>
              <w:t>Тiekėjas</w:t>
            </w:r>
            <w:proofErr w:type="spellEnd"/>
            <w:r w:rsidRPr="00044609">
              <w:rPr>
                <w:rFonts w:ascii="Arial" w:hAnsi="Arial" w:cs="Arial"/>
                <w:color w:val="000000"/>
              </w:rPr>
              <w:t xml:space="preserve"> neatitinka šių pašalinimo pagrindų:</w:t>
            </w:r>
          </w:p>
          <w:p w14:paraId="0DA6253E" w14:textId="0F219205" w:rsidR="00484E4B" w:rsidRPr="00044609" w:rsidRDefault="00484E4B">
            <w:pPr>
              <w:spacing w:after="0" w:line="240" w:lineRule="auto"/>
              <w:jc w:val="both"/>
              <w:rPr>
                <w:rFonts w:ascii="Arial" w:hAnsi="Arial" w:cs="Arial"/>
                <w:color w:val="000000"/>
              </w:rPr>
            </w:pPr>
            <w:bookmarkStart w:id="1" w:name="part_2bf9e7ea443a450f9703f376807681b7"/>
            <w:bookmarkEnd w:id="1"/>
            <w:r w:rsidRPr="00044609">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484E4B" w:rsidRPr="00044609" w:rsidRDefault="00484E4B">
            <w:pPr>
              <w:spacing w:after="0" w:line="240" w:lineRule="auto"/>
              <w:jc w:val="both"/>
              <w:rPr>
                <w:rFonts w:ascii="Arial" w:hAnsi="Arial" w:cs="Arial"/>
                <w:color w:val="000000"/>
              </w:rPr>
            </w:pPr>
            <w:bookmarkStart w:id="2" w:name="part_63ae0de2139d46a1978154e698d01a2e"/>
            <w:bookmarkEnd w:id="2"/>
            <w:r w:rsidRPr="00044609">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484E4B" w:rsidRPr="00044609" w:rsidRDefault="00484E4B">
            <w:pPr>
              <w:spacing w:after="0" w:line="240" w:lineRule="auto"/>
              <w:ind w:firstLine="720"/>
              <w:jc w:val="both"/>
              <w:rPr>
                <w:rFonts w:ascii="Arial" w:hAnsi="Arial" w:cs="Arial"/>
                <w:color w:val="000000"/>
              </w:rPr>
            </w:pPr>
            <w:bookmarkStart w:id="3" w:name="part_afb21eec97e249a89c6493dbe5f2a423"/>
            <w:bookmarkEnd w:id="3"/>
            <w:r w:rsidRPr="00044609">
              <w:rPr>
                <w:rFonts w:ascii="Arial" w:hAnsi="Arial" w:cs="Arial"/>
                <w:color w:val="000000"/>
              </w:rPr>
              <w:t>a) profesinės etikos pažeidimo, kai nuo tiekėjo pripažinimo nesilaikančiu profesinės etikos normų momento praėjo mažiau kaip vieneri metai;</w:t>
            </w:r>
          </w:p>
          <w:p w14:paraId="4D4B6F3B" w14:textId="77777777" w:rsidR="00484E4B" w:rsidRPr="00044609" w:rsidRDefault="00484E4B">
            <w:pPr>
              <w:spacing w:after="0" w:line="240" w:lineRule="auto"/>
              <w:ind w:firstLine="720"/>
              <w:jc w:val="both"/>
              <w:rPr>
                <w:rFonts w:ascii="Arial" w:hAnsi="Arial" w:cs="Arial"/>
                <w:color w:val="000000"/>
              </w:rPr>
            </w:pPr>
            <w:bookmarkStart w:id="4" w:name="part_348e1fcc47a94edf91789a2ed3461ab2"/>
            <w:bookmarkEnd w:id="4"/>
            <w:r w:rsidRPr="00044609">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484E4B" w:rsidRPr="00044609" w:rsidRDefault="00484E4B">
            <w:pPr>
              <w:spacing w:after="0" w:line="240" w:lineRule="auto"/>
              <w:ind w:firstLine="720"/>
              <w:jc w:val="both"/>
              <w:rPr>
                <w:rFonts w:ascii="Arial" w:hAnsi="Arial" w:cs="Arial"/>
                <w:color w:val="000000"/>
              </w:rPr>
            </w:pPr>
            <w:bookmarkStart w:id="5" w:name="part_ff082d25446c40ee8d0d6af0ef6a7426"/>
            <w:bookmarkEnd w:id="5"/>
            <w:r w:rsidRPr="00044609">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484E4B" w:rsidRPr="00044609" w:rsidRDefault="00484E4B">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2004" w:type="pct"/>
            <w:tcBorders>
              <w:top w:val="single" w:sz="4" w:space="0" w:color="000000"/>
              <w:left w:val="single" w:sz="4" w:space="0" w:color="000000"/>
              <w:bottom w:val="single" w:sz="4" w:space="0" w:color="000000"/>
              <w:right w:val="single" w:sz="4" w:space="0" w:color="000000"/>
            </w:tcBorders>
          </w:tcPr>
          <w:p w14:paraId="7A6C17AD" w14:textId="080CC295" w:rsidR="00484E4B" w:rsidRPr="00044609" w:rsidRDefault="00484E4B">
            <w:pPr>
              <w:spacing w:after="0" w:line="240" w:lineRule="auto"/>
              <w:jc w:val="both"/>
              <w:rPr>
                <w:rFonts w:ascii="Arial" w:hAnsi="Arial" w:cs="Arial"/>
              </w:rPr>
            </w:pPr>
            <w:r w:rsidRPr="00044609">
              <w:rPr>
                <w:rFonts w:ascii="Arial" w:hAnsi="Arial" w:cs="Arial"/>
              </w:rPr>
              <w:t xml:space="preserve">LG nereikalauja papildomų dokumentų dėl atitikties šiam reikalavimui įrodymo, išskyrus 1 punkte nurodytą reikalavimą. Pagrįsdamas 1 punkto reikalavimą tiekėjas turi pateikti: </w:t>
            </w:r>
          </w:p>
          <w:p w14:paraId="1FD52F2D" w14:textId="77777777" w:rsidR="00484E4B" w:rsidRPr="00044609" w:rsidRDefault="00484E4B">
            <w:pPr>
              <w:spacing w:after="0" w:line="240" w:lineRule="auto"/>
              <w:jc w:val="both"/>
              <w:rPr>
                <w:rFonts w:ascii="Arial" w:hAnsi="Arial" w:cs="Arial"/>
              </w:rPr>
            </w:pPr>
            <w:r w:rsidRPr="00044609">
              <w:rPr>
                <w:rFonts w:ascii="Arial" w:hAnsi="Arial" w:cs="Arial"/>
              </w:rPr>
              <w:t xml:space="preserve">1) Jeigu tiekėjas yra juridinis asmuo, registruotas Lietuvos Respublikoje, iš jo nereikalaujama pateikti jokių reikalavimą įrodančių dokumentų. </w:t>
            </w:r>
          </w:p>
          <w:p w14:paraId="507F9768" w14:textId="618995E3" w:rsidR="00484E4B" w:rsidRPr="00044609" w:rsidRDefault="00484E4B">
            <w:pPr>
              <w:spacing w:after="0" w:line="240" w:lineRule="auto"/>
              <w:jc w:val="both"/>
              <w:rPr>
                <w:rFonts w:ascii="Arial" w:hAnsi="Arial" w:cs="Arial"/>
              </w:rPr>
            </w:pPr>
            <w:r w:rsidRPr="00044609">
              <w:rPr>
                <w:rFonts w:ascii="Arial" w:hAnsi="Arial" w:cs="Arial"/>
              </w:rPr>
              <w:t>LG tikrina duomenis pats nacionalinėje duomenų bazėje (http://www.registrucentras.lt/jar/p/index.php). Jeigu dėl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484E4B" w:rsidRPr="00044609" w:rsidRDefault="00484E4B">
            <w:pPr>
              <w:spacing w:after="0" w:line="240" w:lineRule="auto"/>
              <w:jc w:val="both"/>
              <w:rPr>
                <w:rFonts w:ascii="Arial" w:hAnsi="Arial" w:cs="Arial"/>
              </w:rPr>
            </w:pPr>
            <w:r w:rsidRPr="00044609">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484E4B" w:rsidRPr="00044609" w:rsidRDefault="00484E4B">
            <w:pPr>
              <w:spacing w:after="0" w:line="240" w:lineRule="auto"/>
              <w:jc w:val="both"/>
              <w:rPr>
                <w:rFonts w:ascii="Arial" w:hAnsi="Arial" w:cs="Arial"/>
              </w:rPr>
            </w:pPr>
            <w:r w:rsidRPr="00044609">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2BBA8162" w:rsidR="00484E4B" w:rsidRPr="00044609" w:rsidRDefault="00484E4B">
            <w:pPr>
              <w:spacing w:after="0" w:line="240" w:lineRule="auto"/>
              <w:jc w:val="both"/>
              <w:rPr>
                <w:rFonts w:ascii="Arial" w:hAnsi="Arial" w:cs="Arial"/>
              </w:rPr>
            </w:pPr>
            <w:r w:rsidRPr="00044609">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643" w:type="pct"/>
            <w:tcBorders>
              <w:top w:val="single" w:sz="4" w:space="0" w:color="000000"/>
              <w:left w:val="single" w:sz="4" w:space="0" w:color="000000"/>
              <w:bottom w:val="single" w:sz="4" w:space="0" w:color="000000"/>
              <w:right w:val="single" w:sz="4" w:space="0" w:color="000000"/>
            </w:tcBorders>
          </w:tcPr>
          <w:p w14:paraId="3B762546" w14:textId="73D20CE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602B7B7F" w14:textId="3E80D29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DF93DCE" w14:textId="0A0900E0" w:rsidR="00484E4B" w:rsidRPr="00044609" w:rsidRDefault="00484E4B">
            <w:pPr>
              <w:ind w:left="22" w:right="-108"/>
              <w:jc w:val="center"/>
              <w:rPr>
                <w:rFonts w:ascii="Arial" w:hAnsi="Arial" w:cs="Arial"/>
              </w:rPr>
            </w:pPr>
            <w:r w:rsidRPr="00044609">
              <w:rPr>
                <w:rFonts w:ascii="Arial" w:hAnsi="Arial" w:cs="Arial"/>
              </w:rPr>
              <w:lastRenderedPageBreak/>
              <w:t>11.</w:t>
            </w:r>
          </w:p>
        </w:tc>
        <w:tc>
          <w:tcPr>
            <w:tcW w:w="2085" w:type="pct"/>
            <w:tcBorders>
              <w:top w:val="single" w:sz="4" w:space="0" w:color="000000"/>
              <w:left w:val="single" w:sz="4" w:space="0" w:color="000000"/>
              <w:bottom w:val="single" w:sz="4" w:space="0" w:color="000000"/>
              <w:right w:val="single" w:sz="4" w:space="0" w:color="000000"/>
            </w:tcBorders>
          </w:tcPr>
          <w:p w14:paraId="3DD50F62" w14:textId="2746E769"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neatitinka minimalių patikimo mokesčių mokėtojo kriterijų, nustatytų Lietuvos Respublikos mokesčių administravimo įstatymo 40</w:t>
            </w:r>
            <w:r w:rsidRPr="00044609">
              <w:rPr>
                <w:rFonts w:ascii="Arial" w:hAnsi="Arial" w:cs="Arial"/>
                <w:vertAlign w:val="superscript"/>
              </w:rPr>
              <w:t>1</w:t>
            </w:r>
            <w:r w:rsidRPr="00044609">
              <w:rPr>
                <w:rFonts w:ascii="Arial" w:hAnsi="Arial" w:cs="Arial"/>
              </w:rPr>
              <w:t xml:space="preserve"> straipsnio 1 dalyje ir dėl to laikomas padariusiu šiurkštų profesinį pažeidimą. </w:t>
            </w:r>
          </w:p>
          <w:p w14:paraId="2DC4B804" w14:textId="2AE57FFA" w:rsidR="00484E4B" w:rsidRPr="00044609" w:rsidRDefault="00484E4B">
            <w:pPr>
              <w:jc w:val="both"/>
              <w:rPr>
                <w:rFonts w:ascii="Arial" w:hAnsi="Arial" w:cs="Arial"/>
                <w:color w:val="000000"/>
              </w:rPr>
            </w:pPr>
          </w:p>
        </w:tc>
        <w:tc>
          <w:tcPr>
            <w:tcW w:w="2004" w:type="pct"/>
            <w:tcBorders>
              <w:top w:val="single" w:sz="4" w:space="0" w:color="000000"/>
              <w:left w:val="single" w:sz="4" w:space="0" w:color="000000"/>
              <w:bottom w:val="single" w:sz="4" w:space="0" w:color="000000"/>
              <w:right w:val="single" w:sz="4" w:space="0" w:color="000000"/>
            </w:tcBorders>
          </w:tcPr>
          <w:p w14:paraId="45778598" w14:textId="764806DE"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p w14:paraId="6ED4436C" w14:textId="443C77F2" w:rsidR="00484E4B" w:rsidRPr="00044609" w:rsidRDefault="00484E4B">
            <w:pPr>
              <w:spacing w:after="0" w:line="240" w:lineRule="auto"/>
              <w:jc w:val="both"/>
              <w:rPr>
                <w:rFonts w:ascii="Arial" w:hAnsi="Arial" w:cs="Arial"/>
              </w:rPr>
            </w:pPr>
            <w:r w:rsidRPr="00044609">
              <w:rPr>
                <w:rFonts w:ascii="Arial" w:hAnsi="Arial" w:cs="Arial"/>
              </w:rPr>
              <w:t xml:space="preserve">LG tikrina duomenis pats nacionalinėje duomenų bazėje </w:t>
            </w:r>
            <w:hyperlink r:id="rId12" w:history="1">
              <w:r w:rsidRPr="00044609">
                <w:rPr>
                  <w:rStyle w:val="Hyperlink"/>
                  <w:rFonts w:ascii="Arial" w:hAnsi="Arial" w:cs="Arial"/>
                </w:rPr>
                <w:t>http://www.vmi.lt/cms/informacija-apie-mokesciu-moketojus</w:t>
              </w:r>
            </w:hyperlink>
            <w:r w:rsidRPr="00044609">
              <w:rPr>
                <w:rFonts w:ascii="Arial" w:hAnsi="Arial" w:cs="Arial"/>
              </w:rPr>
              <w:t xml:space="preserve">  </w:t>
            </w:r>
          </w:p>
        </w:tc>
        <w:tc>
          <w:tcPr>
            <w:tcW w:w="643" w:type="pct"/>
            <w:tcBorders>
              <w:top w:val="single" w:sz="4" w:space="0" w:color="000000"/>
              <w:left w:val="single" w:sz="4" w:space="0" w:color="000000"/>
              <w:bottom w:val="single" w:sz="4" w:space="0" w:color="000000"/>
              <w:right w:val="single" w:sz="4" w:space="0" w:color="000000"/>
            </w:tcBorders>
          </w:tcPr>
          <w:p w14:paraId="6F1C7EE4" w14:textId="5C472528"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bl>
    <w:p w14:paraId="05EB9729" w14:textId="5A669EAB" w:rsidR="00297DE2" w:rsidRPr="00044609" w:rsidRDefault="00A8712E" w:rsidP="006E32E0">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br w:type="textWrapping" w:clear="all"/>
      </w:r>
      <w:r w:rsidR="00C610F5" w:rsidRPr="00044609">
        <w:rPr>
          <w:rFonts w:ascii="Arial" w:eastAsia="Times New Roman" w:hAnsi="Arial" w:cs="Arial"/>
          <w:b/>
        </w:rPr>
        <w:tab/>
      </w:r>
    </w:p>
    <w:p w14:paraId="3A12B4A5" w14:textId="77777777" w:rsidR="00297DE2" w:rsidRPr="00044609" w:rsidRDefault="00297DE2" w:rsidP="00297DE2">
      <w:pPr>
        <w:pStyle w:val="ListParagraph"/>
        <w:tabs>
          <w:tab w:val="left" w:pos="720"/>
        </w:tabs>
        <w:spacing w:after="0" w:line="240" w:lineRule="auto"/>
        <w:ind w:left="0"/>
        <w:contextualSpacing w:val="0"/>
        <w:jc w:val="both"/>
        <w:rPr>
          <w:rFonts w:ascii="Arial" w:eastAsia="Times New Roman" w:hAnsi="Arial" w:cs="Arial"/>
          <w:lang w:val="lt-LT"/>
        </w:rPr>
      </w:pPr>
      <w:r w:rsidRPr="00044609">
        <w:rPr>
          <w:rFonts w:ascii="Arial" w:eastAsia="Times New Roman" w:hAnsi="Arial" w:cs="Arial"/>
          <w:lang w:val="lt-LT"/>
        </w:rPr>
        <w:t xml:space="preserve"> </w:t>
      </w:r>
    </w:p>
    <w:p w14:paraId="7AD22016" w14:textId="1B73C96D" w:rsidR="00DB1A72" w:rsidRPr="00044609" w:rsidRDefault="00DB1A72" w:rsidP="008A3E7B">
      <w:pPr>
        <w:pStyle w:val="ListParagraph"/>
        <w:numPr>
          <w:ilvl w:val="0"/>
          <w:numId w:val="32"/>
        </w:numPr>
        <w:tabs>
          <w:tab w:val="left" w:pos="567"/>
          <w:tab w:val="left" w:pos="851"/>
        </w:tabs>
        <w:spacing w:after="0" w:line="240" w:lineRule="auto"/>
        <w:ind w:left="0" w:firstLine="567"/>
        <w:jc w:val="both"/>
        <w:rPr>
          <w:rFonts w:ascii="Arial" w:eastAsia="Calibri" w:hAnsi="Arial" w:cs="Arial"/>
          <w:lang w:val="lt-LT"/>
        </w:rPr>
      </w:pPr>
      <w:r w:rsidRPr="00044609">
        <w:rPr>
          <w:rFonts w:ascii="Arial" w:eastAsia="Calibri" w:hAnsi="Arial" w:cs="Arial"/>
          <w:lang w:val="lt-LT"/>
        </w:rPr>
        <w:t>Tiekėjas turi atitikti šiuos kvalifikacijos reikalavimus</w:t>
      </w:r>
      <w:r w:rsidR="008A3E7B" w:rsidRPr="00044609">
        <w:rPr>
          <w:rFonts w:ascii="Arial" w:eastAsia="Calibri" w:hAnsi="Arial" w:cs="Arial"/>
          <w:lang w:val="lt-LT"/>
        </w:rPr>
        <w:t>:</w:t>
      </w:r>
    </w:p>
    <w:tbl>
      <w:tblPr>
        <w:tblStyle w:val="TableGrid"/>
        <w:tblW w:w="0" w:type="auto"/>
        <w:tblLook w:val="04A0" w:firstRow="1" w:lastRow="0" w:firstColumn="1" w:lastColumn="0" w:noHBand="0" w:noVBand="1"/>
      </w:tblPr>
      <w:tblGrid>
        <w:gridCol w:w="846"/>
        <w:gridCol w:w="4111"/>
        <w:gridCol w:w="4819"/>
        <w:gridCol w:w="4678"/>
      </w:tblGrid>
      <w:tr w:rsidR="00DB1A72" w:rsidRPr="00044609" w14:paraId="003133C1" w14:textId="77777777" w:rsidTr="00EE5839">
        <w:trPr>
          <w:tblHeader/>
        </w:trPr>
        <w:tc>
          <w:tcPr>
            <w:tcW w:w="846" w:type="dxa"/>
          </w:tcPr>
          <w:p w14:paraId="6A25E274" w14:textId="77777777" w:rsidR="00DB1A72" w:rsidRPr="00044609" w:rsidRDefault="00DB1A72" w:rsidP="00A8712E">
            <w:pPr>
              <w:ind w:left="-79" w:right="-108"/>
              <w:rPr>
                <w:rFonts w:ascii="Arial" w:hAnsi="Arial" w:cs="Arial"/>
                <w:b/>
                <w:sz w:val="22"/>
                <w:szCs w:val="22"/>
              </w:rPr>
            </w:pPr>
            <w:r w:rsidRPr="00044609">
              <w:rPr>
                <w:rFonts w:ascii="Arial" w:hAnsi="Arial" w:cs="Arial"/>
                <w:b/>
                <w:sz w:val="22"/>
                <w:szCs w:val="22"/>
              </w:rPr>
              <w:t>Eil. Nr.</w:t>
            </w:r>
          </w:p>
        </w:tc>
        <w:tc>
          <w:tcPr>
            <w:tcW w:w="4111" w:type="dxa"/>
            <w:vAlign w:val="center"/>
          </w:tcPr>
          <w:p w14:paraId="4A6D5CB9"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Reikalavimas</w:t>
            </w:r>
          </w:p>
        </w:tc>
        <w:tc>
          <w:tcPr>
            <w:tcW w:w="4819" w:type="dxa"/>
            <w:vAlign w:val="center"/>
          </w:tcPr>
          <w:p w14:paraId="608B0437"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Atitiktį reikalavimui įrodantys dokumentai</w:t>
            </w:r>
          </w:p>
        </w:tc>
        <w:tc>
          <w:tcPr>
            <w:tcW w:w="4678" w:type="dxa"/>
          </w:tcPr>
          <w:p w14:paraId="502D981B" w14:textId="63313DE5" w:rsidR="00DB1A72" w:rsidRPr="00044609" w:rsidRDefault="00DB1A72" w:rsidP="00A8712E">
            <w:pPr>
              <w:jc w:val="center"/>
              <w:rPr>
                <w:rFonts w:ascii="Arial" w:hAnsi="Arial" w:cs="Arial"/>
                <w:b/>
                <w:color w:val="000000" w:themeColor="text1"/>
                <w:sz w:val="22"/>
                <w:szCs w:val="22"/>
              </w:rPr>
            </w:pPr>
            <w:r w:rsidRPr="00044609">
              <w:rPr>
                <w:rFonts w:ascii="Arial" w:hAnsi="Arial" w:cs="Arial"/>
                <w:b/>
                <w:sz w:val="22"/>
                <w:szCs w:val="22"/>
              </w:rPr>
              <w:t>Subjektas, kuris turi atitikt</w:t>
            </w:r>
            <w:r w:rsidR="007659CF" w:rsidRPr="00044609">
              <w:rPr>
                <w:rFonts w:ascii="Arial" w:hAnsi="Arial" w:cs="Arial"/>
                <w:b/>
                <w:sz w:val="22"/>
                <w:szCs w:val="22"/>
              </w:rPr>
              <w:t>i</w:t>
            </w:r>
            <w:r w:rsidRPr="00044609">
              <w:rPr>
                <w:rFonts w:ascii="Arial" w:hAnsi="Arial" w:cs="Arial"/>
                <w:b/>
                <w:sz w:val="22"/>
                <w:szCs w:val="22"/>
              </w:rPr>
              <w:t xml:space="preserve"> reikalavimą</w:t>
            </w:r>
          </w:p>
        </w:tc>
      </w:tr>
      <w:tr w:rsidR="00DB1A72" w:rsidRPr="00044609" w14:paraId="2F4667F5" w14:textId="77777777" w:rsidTr="00EE5839">
        <w:tc>
          <w:tcPr>
            <w:tcW w:w="14454" w:type="dxa"/>
            <w:gridSpan w:val="4"/>
            <w:shd w:val="clear" w:color="auto" w:fill="DDD9C3" w:themeFill="background2" w:themeFillShade="E6"/>
            <w:vAlign w:val="center"/>
          </w:tcPr>
          <w:p w14:paraId="7A9B34D2" w14:textId="4E2E727C" w:rsidR="00DB1A72" w:rsidRPr="00044609" w:rsidRDefault="00A528B8" w:rsidP="00C24AAA">
            <w:pPr>
              <w:pStyle w:val="ListParagraph"/>
              <w:spacing w:after="0" w:line="240" w:lineRule="auto"/>
              <w:rPr>
                <w:rFonts w:ascii="Arial" w:hAnsi="Arial" w:cs="Arial"/>
                <w:b/>
                <w:color w:val="000000" w:themeColor="text1"/>
                <w:sz w:val="22"/>
                <w:szCs w:val="22"/>
                <w:lang w:val="lt-LT"/>
              </w:rPr>
            </w:pPr>
            <w:r w:rsidRPr="00044609">
              <w:rPr>
                <w:rFonts w:ascii="Arial" w:hAnsi="Arial" w:cs="Arial"/>
                <w:b/>
                <w:sz w:val="22"/>
                <w:szCs w:val="22"/>
                <w:lang w:val="lt-LT"/>
              </w:rPr>
              <w:t>Techninio ir profesinio pajėgumo</w:t>
            </w:r>
            <w:r w:rsidRPr="00044609">
              <w:rPr>
                <w:rFonts w:ascii="Arial" w:hAnsi="Arial" w:cs="Arial"/>
                <w:b/>
                <w:color w:val="000000" w:themeColor="text1"/>
                <w:sz w:val="22"/>
                <w:szCs w:val="22"/>
                <w:lang w:val="lt-LT"/>
              </w:rPr>
              <w:t xml:space="preserve"> reikalavimai</w:t>
            </w:r>
          </w:p>
        </w:tc>
      </w:tr>
      <w:tr w:rsidR="00A528B8" w:rsidRPr="00044609" w14:paraId="24F788EC" w14:textId="77777777" w:rsidTr="00EE5839">
        <w:tc>
          <w:tcPr>
            <w:tcW w:w="846" w:type="dxa"/>
          </w:tcPr>
          <w:p w14:paraId="0C14D418" w14:textId="782AEBDE" w:rsidR="00A528B8" w:rsidRPr="00044609" w:rsidRDefault="00D7386B" w:rsidP="00EE5839">
            <w:pPr>
              <w:ind w:left="-79" w:right="-108"/>
              <w:jc w:val="center"/>
              <w:rPr>
                <w:rFonts w:ascii="Arial" w:hAnsi="Arial" w:cs="Arial"/>
                <w:sz w:val="22"/>
                <w:szCs w:val="22"/>
              </w:rPr>
            </w:pPr>
            <w:r>
              <w:rPr>
                <w:rFonts w:ascii="Arial" w:hAnsi="Arial" w:cs="Arial"/>
                <w:sz w:val="22"/>
                <w:szCs w:val="22"/>
              </w:rPr>
              <w:t>12.</w:t>
            </w:r>
          </w:p>
        </w:tc>
        <w:tc>
          <w:tcPr>
            <w:tcW w:w="4111" w:type="dxa"/>
          </w:tcPr>
          <w:p w14:paraId="24B387D5" w14:textId="5FC579CA" w:rsidR="00A528B8" w:rsidRPr="00044609" w:rsidRDefault="00A528B8" w:rsidP="00A528B8">
            <w:pPr>
              <w:jc w:val="both"/>
              <w:rPr>
                <w:rFonts w:ascii="Arial" w:hAnsi="Arial" w:cs="Arial"/>
                <w:sz w:val="22"/>
                <w:szCs w:val="22"/>
              </w:rPr>
            </w:pPr>
            <w:r w:rsidRPr="00044609">
              <w:rPr>
                <w:rFonts w:ascii="Arial" w:hAnsi="Arial" w:cs="Arial"/>
                <w:sz w:val="22"/>
                <w:szCs w:val="22"/>
              </w:rPr>
              <w:t xml:space="preserve">Tiekėjas per </w:t>
            </w:r>
            <w:r w:rsidR="00FB7F7B">
              <w:rPr>
                <w:rFonts w:ascii="Arial" w:hAnsi="Arial" w:cs="Arial"/>
                <w:sz w:val="22"/>
                <w:szCs w:val="22"/>
              </w:rPr>
              <w:t>paskutinius</w:t>
            </w:r>
            <w:r w:rsidR="00FB7F7B" w:rsidRPr="00044609">
              <w:rPr>
                <w:rFonts w:ascii="Arial" w:hAnsi="Arial" w:cs="Arial"/>
                <w:sz w:val="22"/>
                <w:szCs w:val="22"/>
              </w:rPr>
              <w:t xml:space="preserve"> </w:t>
            </w:r>
            <w:r w:rsidRPr="00044609">
              <w:rPr>
                <w:rFonts w:ascii="Arial" w:hAnsi="Arial" w:cs="Arial"/>
                <w:sz w:val="22"/>
                <w:szCs w:val="22"/>
              </w:rPr>
              <w:t>3 (trejus) metus iki paraiškų pateikimo termino pabaigos</w:t>
            </w:r>
            <w:r w:rsidR="00FF2188" w:rsidRPr="00044609">
              <w:rPr>
                <w:rFonts w:ascii="Arial" w:hAnsi="Arial" w:cs="Arial"/>
                <w:sz w:val="22"/>
                <w:szCs w:val="22"/>
              </w:rPr>
              <w:t>, o kai paraiška teikiama suėjus nustatytam pirminiam konkrečiam paraiškų teikimo terminu</w:t>
            </w:r>
            <w:r w:rsidR="002B1BD2"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sz w:val="22"/>
                <w:szCs w:val="22"/>
              </w:rPr>
              <w:t xml:space="preserve">arba per laiką nuo tiekėjo įregistravimo dienos (jeigu tiekėjas vykdė veiklą mažiau nei 3 metus) yra tinkamai įvykdęs ir (ar) vykdo bent 1 ar daugiau </w:t>
            </w:r>
            <w:r w:rsidR="006556CA" w:rsidRPr="00044609">
              <w:rPr>
                <w:rFonts w:ascii="Arial" w:hAnsi="Arial" w:cs="Arial"/>
                <w:sz w:val="22"/>
                <w:szCs w:val="22"/>
              </w:rPr>
              <w:t>b</w:t>
            </w:r>
            <w:r w:rsidR="006556CA">
              <w:rPr>
                <w:rFonts w:ascii="Arial" w:hAnsi="Arial" w:cs="Arial"/>
                <w:sz w:val="22"/>
                <w:szCs w:val="22"/>
              </w:rPr>
              <w:t>ėgių</w:t>
            </w:r>
            <w:r w:rsidR="006556CA" w:rsidRPr="00044609">
              <w:rPr>
                <w:rFonts w:ascii="Arial" w:hAnsi="Arial" w:cs="Arial"/>
                <w:sz w:val="22"/>
                <w:szCs w:val="22"/>
              </w:rPr>
              <w:t xml:space="preserve"> </w:t>
            </w:r>
            <w:r w:rsidR="00E161C0" w:rsidRPr="00044609">
              <w:rPr>
                <w:rFonts w:ascii="Arial" w:hAnsi="Arial" w:cs="Arial"/>
                <w:sz w:val="22"/>
                <w:szCs w:val="22"/>
              </w:rPr>
              <w:t xml:space="preserve">tiekimo </w:t>
            </w:r>
            <w:r w:rsidR="002B1BD2" w:rsidRPr="00044609">
              <w:rPr>
                <w:rFonts w:ascii="Arial" w:hAnsi="Arial" w:cs="Arial"/>
                <w:sz w:val="22"/>
                <w:szCs w:val="22"/>
              </w:rPr>
              <w:t xml:space="preserve">ir / </w:t>
            </w:r>
            <w:r w:rsidR="00E161C0" w:rsidRPr="00044609">
              <w:rPr>
                <w:rFonts w:ascii="Arial" w:hAnsi="Arial" w:cs="Arial"/>
                <w:sz w:val="22"/>
                <w:szCs w:val="22"/>
              </w:rPr>
              <w:t>ar pardavimo sutartį (-</w:t>
            </w:r>
            <w:proofErr w:type="spellStart"/>
            <w:r w:rsidR="00E161C0" w:rsidRPr="00044609">
              <w:rPr>
                <w:rFonts w:ascii="Arial" w:hAnsi="Arial" w:cs="Arial"/>
                <w:sz w:val="22"/>
                <w:szCs w:val="22"/>
              </w:rPr>
              <w:t>is</w:t>
            </w:r>
            <w:proofErr w:type="spellEnd"/>
            <w:r w:rsidR="00E161C0" w:rsidRPr="00044609">
              <w:rPr>
                <w:rFonts w:ascii="Arial" w:hAnsi="Arial" w:cs="Arial"/>
                <w:sz w:val="22"/>
                <w:szCs w:val="22"/>
              </w:rPr>
              <w:t>)</w:t>
            </w:r>
            <w:r w:rsidRPr="00044609">
              <w:rPr>
                <w:rFonts w:ascii="Arial" w:hAnsi="Arial" w:cs="Arial"/>
                <w:sz w:val="22"/>
                <w:szCs w:val="22"/>
              </w:rPr>
              <w:t>, kurių bendra vertė yra ne mažesnė kaip 200</w:t>
            </w:r>
            <w:r w:rsidR="003245EF">
              <w:rPr>
                <w:rFonts w:ascii="Arial" w:hAnsi="Arial" w:cs="Arial"/>
                <w:sz w:val="22"/>
                <w:szCs w:val="22"/>
              </w:rPr>
              <w:t>.</w:t>
            </w:r>
            <w:r w:rsidRPr="00044609">
              <w:rPr>
                <w:rFonts w:ascii="Arial" w:hAnsi="Arial" w:cs="Arial"/>
                <w:sz w:val="22"/>
                <w:szCs w:val="22"/>
              </w:rPr>
              <w:t>000,00</w:t>
            </w:r>
            <w:r w:rsidR="0059062B" w:rsidRPr="00044609">
              <w:rPr>
                <w:rFonts w:ascii="Arial" w:hAnsi="Arial" w:cs="Arial"/>
                <w:sz w:val="22"/>
                <w:szCs w:val="22"/>
              </w:rPr>
              <w:t xml:space="preserve"> (du šimtai tūkstančių</w:t>
            </w:r>
            <w:r w:rsidR="003245EF">
              <w:rPr>
                <w:rFonts w:ascii="Arial" w:hAnsi="Arial" w:cs="Arial"/>
                <w:sz w:val="22"/>
                <w:szCs w:val="22"/>
              </w:rPr>
              <w:t xml:space="preserve"> eurų</w:t>
            </w:r>
            <w:r w:rsidR="00044609">
              <w:rPr>
                <w:rFonts w:ascii="Arial" w:hAnsi="Arial" w:cs="Arial"/>
                <w:sz w:val="22"/>
                <w:szCs w:val="22"/>
              </w:rPr>
              <w:t xml:space="preserve"> 00 ct</w:t>
            </w:r>
            <w:r w:rsidR="0059062B" w:rsidRPr="00044609">
              <w:rPr>
                <w:rFonts w:ascii="Arial" w:hAnsi="Arial" w:cs="Arial"/>
                <w:sz w:val="22"/>
                <w:szCs w:val="22"/>
              </w:rPr>
              <w:t>)</w:t>
            </w:r>
            <w:r w:rsidRPr="00044609">
              <w:rPr>
                <w:rFonts w:ascii="Arial" w:hAnsi="Arial" w:cs="Arial"/>
                <w:sz w:val="22"/>
                <w:szCs w:val="22"/>
              </w:rPr>
              <w:t xml:space="preserve"> Eur be PVM</w:t>
            </w:r>
            <w:r w:rsidR="0020030B" w:rsidRPr="00044609">
              <w:rPr>
                <w:rFonts w:ascii="Arial" w:hAnsi="Arial" w:cs="Arial"/>
                <w:sz w:val="22"/>
                <w:szCs w:val="22"/>
              </w:rPr>
              <w:t>.</w:t>
            </w:r>
          </w:p>
          <w:p w14:paraId="7F7EACD9" w14:textId="77777777" w:rsidR="0020030B" w:rsidRPr="00044609" w:rsidRDefault="0020030B" w:rsidP="00A528B8">
            <w:pPr>
              <w:jc w:val="both"/>
              <w:rPr>
                <w:rFonts w:ascii="Arial" w:hAnsi="Arial" w:cs="Arial"/>
                <w:sz w:val="22"/>
                <w:szCs w:val="22"/>
              </w:rPr>
            </w:pPr>
          </w:p>
          <w:p w14:paraId="0A2F1CA3" w14:textId="2357B742" w:rsidR="0020030B" w:rsidRPr="00044609" w:rsidRDefault="0020030B" w:rsidP="00A528B8">
            <w:pPr>
              <w:jc w:val="both"/>
              <w:rPr>
                <w:rFonts w:ascii="Arial" w:hAnsi="Arial" w:cs="Arial"/>
                <w:sz w:val="22"/>
                <w:szCs w:val="22"/>
              </w:rPr>
            </w:pPr>
            <w:r w:rsidRPr="00044609">
              <w:rPr>
                <w:rFonts w:ascii="Arial" w:hAnsi="Arial" w:cs="Arial"/>
                <w:iCs/>
                <w:color w:val="000000" w:themeColor="text1"/>
                <w:spacing w:val="2"/>
                <w:sz w:val="22"/>
                <w:szCs w:val="22"/>
              </w:rPr>
              <w:t>Jei tiekėjas teikia informaciją apie vykdomą sutartį arba sutartį, kuri pradėta vykdyti anksčiau nei per pastaruosius 3 (trejus) metus iki paraiškų pateikimo termino pabaigos</w:t>
            </w:r>
            <w:r w:rsidR="00FF2188" w:rsidRPr="00044609">
              <w:rPr>
                <w:rFonts w:ascii="Arial" w:hAnsi="Arial" w:cs="Arial"/>
                <w:sz w:val="22"/>
                <w:szCs w:val="22"/>
              </w:rPr>
              <w:t xml:space="preserve">, o kai paraiška teikiama suėjus nustatytam pirminiam konkrečiam paraiškų teikimo </w:t>
            </w:r>
            <w:r w:rsidR="00FF2188" w:rsidRPr="00044609">
              <w:rPr>
                <w:rFonts w:ascii="Arial" w:hAnsi="Arial" w:cs="Arial"/>
                <w:sz w:val="22"/>
                <w:szCs w:val="22"/>
              </w:rPr>
              <w:lastRenderedPageBreak/>
              <w:t>terminu</w:t>
            </w:r>
            <w:r w:rsidR="00C54E45"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iCs/>
                <w:color w:val="000000" w:themeColor="text1"/>
                <w:spacing w:val="2"/>
                <w:sz w:val="22"/>
                <w:szCs w:val="22"/>
              </w:rPr>
              <w:t>arba per laiką nuo tiekėjo įregistravimo dienos, laikoma, kad jo patirtis atitinka keliamą reikalavimą, jei vykdomos</w:t>
            </w:r>
            <w:r w:rsidR="00E161C0" w:rsidRPr="00044609">
              <w:rPr>
                <w:rFonts w:ascii="Arial" w:hAnsi="Arial" w:cs="Arial"/>
                <w:iCs/>
                <w:color w:val="000000" w:themeColor="text1"/>
                <w:spacing w:val="2"/>
                <w:sz w:val="22"/>
                <w:szCs w:val="22"/>
              </w:rPr>
              <w:t xml:space="preserve"> (-</w:t>
            </w:r>
            <w:proofErr w:type="spellStart"/>
            <w:r w:rsidR="00E161C0" w:rsidRPr="00044609">
              <w:rPr>
                <w:rFonts w:ascii="Arial" w:hAnsi="Arial" w:cs="Arial"/>
                <w:iCs/>
                <w:color w:val="000000" w:themeColor="text1"/>
                <w:spacing w:val="2"/>
                <w:sz w:val="22"/>
                <w:szCs w:val="22"/>
              </w:rPr>
              <w:t>mų</w:t>
            </w:r>
            <w:proofErr w:type="spellEnd"/>
            <w:r w:rsidR="00E161C0" w:rsidRPr="00044609">
              <w:rPr>
                <w:rFonts w:ascii="Arial" w:hAnsi="Arial" w:cs="Arial"/>
                <w:iCs/>
                <w:color w:val="000000" w:themeColor="text1"/>
                <w:spacing w:val="2"/>
                <w:sz w:val="22"/>
                <w:szCs w:val="22"/>
              </w:rPr>
              <w:t>)</w:t>
            </w:r>
            <w:r w:rsidRPr="00044609">
              <w:rPr>
                <w:rFonts w:ascii="Arial" w:hAnsi="Arial" w:cs="Arial"/>
                <w:iCs/>
                <w:color w:val="000000" w:themeColor="text1"/>
                <w:spacing w:val="2"/>
                <w:sz w:val="22"/>
                <w:szCs w:val="22"/>
              </w:rPr>
              <w:t xml:space="preserve"> sutarties </w:t>
            </w:r>
            <w:r w:rsidR="00E161C0" w:rsidRPr="00044609">
              <w:rPr>
                <w:rFonts w:ascii="Arial" w:hAnsi="Arial" w:cs="Arial"/>
                <w:iCs/>
                <w:color w:val="000000" w:themeColor="text1"/>
                <w:spacing w:val="2"/>
                <w:sz w:val="22"/>
                <w:szCs w:val="22"/>
              </w:rPr>
              <w:t>(-</w:t>
            </w:r>
            <w:proofErr w:type="spellStart"/>
            <w:r w:rsidR="00E161C0" w:rsidRPr="00044609">
              <w:rPr>
                <w:rFonts w:ascii="Arial" w:hAnsi="Arial" w:cs="Arial"/>
                <w:iCs/>
                <w:color w:val="000000" w:themeColor="text1"/>
                <w:spacing w:val="2"/>
                <w:sz w:val="22"/>
                <w:szCs w:val="22"/>
              </w:rPr>
              <w:t>čių</w:t>
            </w:r>
            <w:proofErr w:type="spellEnd"/>
            <w:r w:rsidR="00E161C0" w:rsidRPr="00044609">
              <w:rPr>
                <w:rFonts w:ascii="Arial" w:hAnsi="Arial" w:cs="Arial"/>
                <w:iCs/>
                <w:color w:val="000000" w:themeColor="text1"/>
                <w:spacing w:val="2"/>
                <w:sz w:val="22"/>
                <w:szCs w:val="22"/>
              </w:rPr>
              <w:t xml:space="preserve">) </w:t>
            </w:r>
            <w:r w:rsidRPr="00044609">
              <w:rPr>
                <w:rFonts w:ascii="Arial" w:hAnsi="Arial" w:cs="Arial"/>
                <w:iCs/>
                <w:color w:val="000000" w:themeColor="text1"/>
                <w:spacing w:val="2"/>
                <w:sz w:val="22"/>
                <w:szCs w:val="22"/>
              </w:rPr>
              <w:t xml:space="preserve">įvykdyta dalis per pastaruosius 3 (trejus) metus yra ne mažesnė kaip </w:t>
            </w:r>
            <w:r w:rsidRPr="00044609">
              <w:rPr>
                <w:rFonts w:ascii="Arial" w:hAnsi="Arial" w:cs="Arial"/>
                <w:sz w:val="22"/>
                <w:szCs w:val="22"/>
              </w:rPr>
              <w:t>200</w:t>
            </w:r>
            <w:r w:rsidR="003245EF">
              <w:rPr>
                <w:rFonts w:ascii="Arial" w:hAnsi="Arial" w:cs="Arial"/>
                <w:sz w:val="22"/>
                <w:szCs w:val="22"/>
              </w:rPr>
              <w:t>.</w:t>
            </w:r>
            <w:r w:rsidRPr="00044609">
              <w:rPr>
                <w:rFonts w:ascii="Arial" w:hAnsi="Arial" w:cs="Arial"/>
                <w:sz w:val="22"/>
                <w:szCs w:val="22"/>
              </w:rPr>
              <w:t>000,00 (du šimtai tūkstančių</w:t>
            </w:r>
            <w:r w:rsidR="003245EF">
              <w:rPr>
                <w:rFonts w:ascii="Arial" w:hAnsi="Arial" w:cs="Arial"/>
                <w:sz w:val="22"/>
                <w:szCs w:val="22"/>
              </w:rPr>
              <w:t xml:space="preserve"> eurų 00 ct</w:t>
            </w:r>
            <w:r w:rsidRPr="00044609">
              <w:rPr>
                <w:rFonts w:ascii="Arial" w:hAnsi="Arial" w:cs="Arial"/>
                <w:sz w:val="22"/>
                <w:szCs w:val="22"/>
              </w:rPr>
              <w:t>) Eur be PVM.</w:t>
            </w:r>
          </w:p>
        </w:tc>
        <w:tc>
          <w:tcPr>
            <w:tcW w:w="4819" w:type="dxa"/>
          </w:tcPr>
          <w:p w14:paraId="0BE51400" w14:textId="11BE5BB3" w:rsidR="007D0F49" w:rsidRPr="00E634BA" w:rsidRDefault="00FB7F7B" w:rsidP="007D0F49">
            <w:pPr>
              <w:jc w:val="both"/>
              <w:rPr>
                <w:rFonts w:ascii="Arial" w:hAnsi="Arial" w:cs="Arial"/>
                <w:sz w:val="22"/>
                <w:szCs w:val="22"/>
              </w:rPr>
            </w:pPr>
            <w:r w:rsidRPr="00E634BA">
              <w:rPr>
                <w:rFonts w:ascii="Arial" w:hAnsi="Arial" w:cs="Arial"/>
                <w:sz w:val="22"/>
                <w:szCs w:val="22"/>
              </w:rPr>
              <w:lastRenderedPageBreak/>
              <w:t xml:space="preserve">Tiekėjo </w:t>
            </w:r>
            <w:r w:rsidR="007D0F49" w:rsidRPr="00140F7D">
              <w:rPr>
                <w:rFonts w:ascii="Arial" w:hAnsi="Arial" w:cs="Arial"/>
                <w:sz w:val="22"/>
                <w:szCs w:val="22"/>
              </w:rPr>
              <w:t xml:space="preserve">per </w:t>
            </w:r>
            <w:r w:rsidRPr="00E634BA">
              <w:rPr>
                <w:rFonts w:ascii="Arial" w:hAnsi="Arial" w:cs="Arial"/>
              </w:rPr>
              <w:t xml:space="preserve">paskutinius </w:t>
            </w:r>
            <w:r w:rsidR="007D0F49" w:rsidRPr="00E634BA">
              <w:rPr>
                <w:rFonts w:ascii="Arial" w:hAnsi="Arial" w:cs="Arial"/>
              </w:rPr>
              <w:t xml:space="preserve">3 (trejus) metus </w:t>
            </w:r>
            <w:r w:rsidRPr="00E634BA">
              <w:rPr>
                <w:rFonts w:ascii="Arial" w:hAnsi="Arial" w:cs="Arial"/>
              </w:rPr>
              <w:t>(iki paraiškų</w:t>
            </w:r>
            <w:r w:rsidR="00E634BA" w:rsidRPr="00E634BA">
              <w:rPr>
                <w:rFonts w:ascii="Arial" w:hAnsi="Arial" w:cs="Arial"/>
              </w:rPr>
              <w:t xml:space="preserve"> pateikimo termino pabaigos</w:t>
            </w:r>
            <w:r w:rsidRPr="00E634BA">
              <w:rPr>
                <w:rFonts w:ascii="Arial" w:hAnsi="Arial" w:cs="Arial"/>
              </w:rPr>
              <w:t>)</w:t>
            </w:r>
            <w:r w:rsidR="00E634BA" w:rsidRPr="00E634BA">
              <w:rPr>
                <w:rFonts w:ascii="Arial" w:hAnsi="Arial" w:cs="Arial"/>
              </w:rPr>
              <w:t xml:space="preserve"> </w:t>
            </w:r>
            <w:r w:rsidR="00E634BA" w:rsidRPr="00D66256">
              <w:rPr>
                <w:rFonts w:ascii="Arial" w:eastAsia="Calibri" w:hAnsi="Arial" w:cs="Arial"/>
              </w:rPr>
              <w:t xml:space="preserve">arba per laiką nuo tiekėjo įregistravimo dienos (jeigu tiekėjas vykdė veiklą </w:t>
            </w:r>
            <w:r w:rsidR="00E634BA">
              <w:rPr>
                <w:rFonts w:ascii="Arial" w:eastAsia="Calibri" w:hAnsi="Arial" w:cs="Arial"/>
                <w:sz w:val="22"/>
                <w:szCs w:val="22"/>
              </w:rPr>
              <w:t>mažiau</w:t>
            </w:r>
            <w:r w:rsidR="00E634BA" w:rsidRPr="00D66256">
              <w:rPr>
                <w:rFonts w:ascii="Arial" w:eastAsia="Calibri" w:hAnsi="Arial" w:cs="Arial"/>
              </w:rPr>
              <w:t xml:space="preserve"> nei 3 metus) </w:t>
            </w:r>
            <w:r w:rsidR="007D0F49" w:rsidRPr="00E634BA">
              <w:rPr>
                <w:rFonts w:ascii="Arial" w:hAnsi="Arial" w:cs="Arial"/>
                <w:iCs/>
                <w:spacing w:val="2"/>
                <w:sz w:val="22"/>
                <w:szCs w:val="22"/>
              </w:rPr>
              <w:t xml:space="preserve">įvykdytų (vykdomų) </w:t>
            </w:r>
            <w:r w:rsidR="006556CA" w:rsidRPr="00E634BA">
              <w:rPr>
                <w:rFonts w:ascii="Arial" w:hAnsi="Arial" w:cs="Arial"/>
                <w:iCs/>
                <w:spacing w:val="2"/>
                <w:sz w:val="22"/>
                <w:szCs w:val="22"/>
              </w:rPr>
              <w:t xml:space="preserve">bėgių </w:t>
            </w:r>
            <w:r w:rsidR="00E161C0" w:rsidRPr="00E634BA">
              <w:rPr>
                <w:rFonts w:ascii="Arial" w:hAnsi="Arial" w:cs="Arial"/>
                <w:iCs/>
                <w:spacing w:val="2"/>
                <w:sz w:val="22"/>
                <w:szCs w:val="22"/>
              </w:rPr>
              <w:t xml:space="preserve">tiekimo </w:t>
            </w:r>
            <w:r w:rsidR="002B1BD2" w:rsidRPr="00E634BA">
              <w:rPr>
                <w:rFonts w:ascii="Arial" w:hAnsi="Arial" w:cs="Arial"/>
                <w:iCs/>
                <w:spacing w:val="2"/>
                <w:sz w:val="22"/>
                <w:szCs w:val="22"/>
              </w:rPr>
              <w:t xml:space="preserve">ir / </w:t>
            </w:r>
            <w:r w:rsidR="00E161C0" w:rsidRPr="00E634BA">
              <w:rPr>
                <w:rFonts w:ascii="Arial" w:hAnsi="Arial" w:cs="Arial"/>
                <w:iCs/>
                <w:spacing w:val="2"/>
                <w:sz w:val="22"/>
                <w:szCs w:val="22"/>
              </w:rPr>
              <w:t xml:space="preserve">ar </w:t>
            </w:r>
            <w:r w:rsidR="00E161C0" w:rsidRPr="00140F7D">
              <w:rPr>
                <w:rFonts w:ascii="Arial" w:hAnsi="Arial" w:cs="Arial"/>
                <w:sz w:val="22"/>
                <w:szCs w:val="22"/>
              </w:rPr>
              <w:t xml:space="preserve">padavimo </w:t>
            </w:r>
            <w:r w:rsidR="007D0F49" w:rsidRPr="00E634BA">
              <w:rPr>
                <w:rFonts w:ascii="Arial" w:hAnsi="Arial" w:cs="Arial"/>
              </w:rPr>
              <w:t>sutarčių sąraš</w:t>
            </w:r>
            <w:r w:rsidR="007D0F49" w:rsidRPr="00E634BA">
              <w:rPr>
                <w:rFonts w:ascii="Arial" w:hAnsi="Arial" w:cs="Arial"/>
                <w:sz w:val="22"/>
                <w:szCs w:val="22"/>
              </w:rPr>
              <w:t xml:space="preserve">as, parengiamas pagal </w:t>
            </w:r>
            <w:r w:rsidR="00E634BA">
              <w:rPr>
                <w:rFonts w:ascii="Arial" w:hAnsi="Arial" w:cs="Arial"/>
                <w:sz w:val="22"/>
                <w:szCs w:val="22"/>
              </w:rPr>
              <w:t xml:space="preserve">DPS 4 </w:t>
            </w:r>
            <w:r w:rsidR="00E634BA" w:rsidRPr="00E634BA">
              <w:rPr>
                <w:rFonts w:ascii="Arial" w:hAnsi="Arial" w:cs="Arial"/>
                <w:sz w:val="22"/>
                <w:szCs w:val="22"/>
              </w:rPr>
              <w:t xml:space="preserve"> </w:t>
            </w:r>
            <w:r w:rsidR="007D0F49" w:rsidRPr="00E634BA">
              <w:rPr>
                <w:rFonts w:ascii="Arial" w:hAnsi="Arial" w:cs="Arial"/>
                <w:sz w:val="22"/>
                <w:szCs w:val="22"/>
              </w:rPr>
              <w:t>priedą – „Tiekėjo įvykdytų (vykdomų) sutarčių sąrašo formos pavyzdys“ ir užsakovų pažymos apie tai, kad sutartis įvykdyta (vykdoma)</w:t>
            </w:r>
            <w:r w:rsidR="002B1BD2" w:rsidRPr="00140F7D">
              <w:rPr>
                <w:rFonts w:ascii="Arial" w:hAnsi="Arial" w:cs="Arial"/>
                <w:sz w:val="22"/>
                <w:szCs w:val="22"/>
              </w:rPr>
              <w:t xml:space="preserve"> </w:t>
            </w:r>
            <w:r w:rsidR="007D0F49" w:rsidRPr="00140F7D">
              <w:rPr>
                <w:rFonts w:ascii="Arial" w:hAnsi="Arial" w:cs="Arial"/>
                <w:sz w:val="22"/>
                <w:szCs w:val="22"/>
              </w:rPr>
              <w:t xml:space="preserve">/ </w:t>
            </w:r>
            <w:r w:rsidR="002B1BD2" w:rsidRPr="00140F7D">
              <w:rPr>
                <w:rFonts w:ascii="Arial" w:hAnsi="Arial" w:cs="Arial"/>
                <w:sz w:val="22"/>
                <w:szCs w:val="22"/>
              </w:rPr>
              <w:t>prekės tiekiamos / parduodamos</w:t>
            </w:r>
            <w:r w:rsidR="007D0F49" w:rsidRPr="00140F7D">
              <w:rPr>
                <w:rFonts w:ascii="Arial" w:hAnsi="Arial" w:cs="Arial"/>
                <w:sz w:val="22"/>
                <w:szCs w:val="22"/>
              </w:rPr>
              <w:t xml:space="preserve"> tinkamai</w:t>
            </w:r>
            <w:r w:rsidR="00140F7D" w:rsidRPr="00D66256">
              <w:rPr>
                <w:rFonts w:ascii="Arial" w:hAnsi="Arial" w:cs="Arial"/>
              </w:rPr>
              <w:t>*</w:t>
            </w:r>
            <w:r w:rsidR="007D0F49" w:rsidRPr="00E634BA">
              <w:rPr>
                <w:rFonts w:ascii="Arial" w:hAnsi="Arial" w:cs="Arial"/>
                <w:sz w:val="22"/>
                <w:szCs w:val="22"/>
              </w:rPr>
              <w:t>.</w:t>
            </w:r>
          </w:p>
          <w:p w14:paraId="7307BD41" w14:textId="77777777" w:rsidR="00A528B8" w:rsidRDefault="00A528B8" w:rsidP="00A528B8">
            <w:pPr>
              <w:jc w:val="both"/>
              <w:rPr>
                <w:rFonts w:ascii="Arial" w:hAnsi="Arial" w:cs="Arial"/>
                <w:sz w:val="22"/>
                <w:szCs w:val="22"/>
              </w:rPr>
            </w:pPr>
          </w:p>
          <w:p w14:paraId="5CE87A5C" w14:textId="733701EC" w:rsidR="00140F7D" w:rsidRPr="00D66256" w:rsidRDefault="00140F7D" w:rsidP="00140F7D">
            <w:pPr>
              <w:ind w:hanging="284"/>
              <w:jc w:val="both"/>
              <w:rPr>
                <w:rFonts w:ascii="Calibri" w:hAnsi="Calibri" w:cs="Calibri"/>
                <w:lang w:eastAsia="en-GB"/>
              </w:rPr>
            </w:pPr>
            <w:r w:rsidRPr="00D66256">
              <w:rPr>
                <w:rFonts w:ascii="Arial" w:hAnsi="Arial" w:cs="Arial"/>
              </w:rPr>
              <w:t>*</w:t>
            </w:r>
            <w:r>
              <w:rPr>
                <w:i/>
                <w:iCs/>
              </w:rPr>
              <w:t xml:space="preserve"> * </w:t>
            </w:r>
            <w:r w:rsidRPr="00140F7D">
              <w:rPr>
                <w:i/>
                <w:iCs/>
                <w:sz w:val="24"/>
                <w:szCs w:val="24"/>
                <w:lang w:eastAsia="en-GB"/>
              </w:rPr>
              <w:t>Tinkamas prievolės įvykdymas reiškia, kad ji privalo būti įvykdyta laiku, laikantis įstatymų, sutarties, civilinės teisės reikalavimų bei nesant jos įvykdymo trūkumų</w:t>
            </w:r>
            <w:r>
              <w:rPr>
                <w:i/>
                <w:iCs/>
                <w:sz w:val="24"/>
                <w:szCs w:val="24"/>
                <w:lang w:eastAsia="en-GB"/>
              </w:rPr>
              <w:t>.</w:t>
            </w:r>
          </w:p>
          <w:p w14:paraId="4C6A47F8" w14:textId="5DAAFE67" w:rsidR="00140F7D" w:rsidRPr="00140F7D" w:rsidRDefault="00140F7D" w:rsidP="00A528B8">
            <w:pPr>
              <w:jc w:val="both"/>
              <w:rPr>
                <w:rFonts w:ascii="Arial" w:hAnsi="Arial" w:cs="Arial"/>
                <w:sz w:val="22"/>
                <w:szCs w:val="22"/>
              </w:rPr>
            </w:pPr>
          </w:p>
        </w:tc>
        <w:tc>
          <w:tcPr>
            <w:tcW w:w="4678" w:type="dxa"/>
          </w:tcPr>
          <w:p w14:paraId="6F59B5F1" w14:textId="378ABB69" w:rsidR="00A528B8" w:rsidRPr="00044609" w:rsidRDefault="00A528B8" w:rsidP="00A528B8">
            <w:pPr>
              <w:pStyle w:val="ListParagraph"/>
              <w:ind w:left="0"/>
              <w:jc w:val="both"/>
              <w:rPr>
                <w:rFonts w:ascii="Arial" w:hAnsi="Arial" w:cs="Arial"/>
                <w:color w:val="000000" w:themeColor="text1"/>
                <w:sz w:val="22"/>
                <w:szCs w:val="22"/>
                <w:lang w:val="lt-LT"/>
              </w:rPr>
            </w:pPr>
            <w:r w:rsidRPr="00044609">
              <w:rPr>
                <w:rFonts w:ascii="Arial" w:hAnsi="Arial" w:cs="Arial"/>
                <w:color w:val="000000" w:themeColor="text1"/>
                <w:sz w:val="22"/>
                <w:szCs w:val="22"/>
                <w:lang w:val="lt-LT"/>
              </w:rPr>
              <w:t xml:space="preserve">Tiekėjas, tiekėjų grupės nariai bendrai (gali ir vienas tiekėjų grupės narys) ir (arba) ūkio subjektas, kurio pajėgumais remiasi tiekėjas, jeigu tiekėjas įrodys, kad šio ūkio subjekto ištekliai jam bus prieinami. </w:t>
            </w:r>
          </w:p>
          <w:p w14:paraId="1A5E0BCD" w14:textId="55D5AA06" w:rsidR="00A528B8" w:rsidRPr="00044609" w:rsidRDefault="00A528B8" w:rsidP="00A528B8">
            <w:pPr>
              <w:pStyle w:val="ListParagraph"/>
              <w:ind w:left="0"/>
              <w:jc w:val="both"/>
              <w:rPr>
                <w:rFonts w:ascii="Arial" w:hAnsi="Arial" w:cs="Arial"/>
                <w:color w:val="000000"/>
                <w:sz w:val="22"/>
                <w:szCs w:val="22"/>
                <w:lang w:val="lt-LT"/>
              </w:rPr>
            </w:pPr>
          </w:p>
        </w:tc>
      </w:tr>
    </w:tbl>
    <w:p w14:paraId="63084B51" w14:textId="77777777" w:rsidR="0021522F" w:rsidRPr="00044609" w:rsidRDefault="0021522F" w:rsidP="00297DE2">
      <w:pPr>
        <w:spacing w:after="0" w:line="240" w:lineRule="auto"/>
        <w:ind w:right="-178"/>
        <w:jc w:val="center"/>
        <w:rPr>
          <w:rFonts w:ascii="Arial" w:hAnsi="Arial" w:cs="Arial"/>
        </w:rPr>
      </w:pPr>
    </w:p>
    <w:sectPr w:rsidR="0021522F" w:rsidRPr="00044609" w:rsidSect="00EE5839">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E223D" w14:textId="77777777" w:rsidR="005C26F1" w:rsidRDefault="005C26F1" w:rsidP="00297DE2">
      <w:pPr>
        <w:spacing w:after="0" w:line="240" w:lineRule="auto"/>
      </w:pPr>
      <w:r>
        <w:separator/>
      </w:r>
    </w:p>
  </w:endnote>
  <w:endnote w:type="continuationSeparator" w:id="0">
    <w:p w14:paraId="31B9B5E7" w14:textId="77777777" w:rsidR="005C26F1" w:rsidRDefault="005C26F1" w:rsidP="00297DE2">
      <w:pPr>
        <w:spacing w:after="0" w:line="240" w:lineRule="auto"/>
      </w:pPr>
      <w:r>
        <w:continuationSeparator/>
      </w:r>
    </w:p>
  </w:endnote>
  <w:endnote w:type="continuationNotice" w:id="1">
    <w:p w14:paraId="35EFCE41" w14:textId="77777777" w:rsidR="005C26F1" w:rsidRDefault="005C26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811FA" w14:textId="77777777" w:rsidR="008A63A4" w:rsidRDefault="008A6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03F46D84" w14:textId="496B4BF6" w:rsidR="00A8712E" w:rsidRDefault="00A8712E">
        <w:pPr>
          <w:pStyle w:val="Footer"/>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CB2B" w14:textId="77777777" w:rsidR="008A63A4" w:rsidRDefault="008A6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7D7D6" w14:textId="77777777" w:rsidR="005C26F1" w:rsidRDefault="005C26F1" w:rsidP="00297DE2">
      <w:pPr>
        <w:spacing w:after="0" w:line="240" w:lineRule="auto"/>
      </w:pPr>
      <w:r>
        <w:separator/>
      </w:r>
    </w:p>
  </w:footnote>
  <w:footnote w:type="continuationSeparator" w:id="0">
    <w:p w14:paraId="588B158E" w14:textId="77777777" w:rsidR="005C26F1" w:rsidRDefault="005C26F1" w:rsidP="00297DE2">
      <w:pPr>
        <w:spacing w:after="0" w:line="240" w:lineRule="auto"/>
      </w:pPr>
      <w:r>
        <w:continuationSeparator/>
      </w:r>
    </w:p>
  </w:footnote>
  <w:footnote w:type="continuationNotice" w:id="1">
    <w:p w14:paraId="6642FF96" w14:textId="77777777" w:rsidR="005C26F1" w:rsidRDefault="005C26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932F6" w14:textId="77777777" w:rsidR="008A63A4" w:rsidRDefault="008A6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9E8E" w14:textId="3401214B" w:rsidR="001D2361" w:rsidRPr="008A63A4" w:rsidRDefault="001D2361" w:rsidP="001D2361">
    <w:pPr>
      <w:pStyle w:val="Header"/>
      <w:jc w:val="right"/>
      <w:rPr>
        <w:rFonts w:ascii="Arial" w:hAnsi="Arial" w:cs="Arial"/>
      </w:rPr>
    </w:pPr>
    <w:r w:rsidRPr="008A63A4">
      <w:rPr>
        <w:rFonts w:ascii="Arial" w:hAnsi="Arial" w:cs="Arial"/>
      </w:rPr>
      <w:t xml:space="preserve">DPS dokumentų priedas Nr. </w:t>
    </w:r>
    <w:r w:rsidR="00175DA6">
      <w:rPr>
        <w:rFonts w:ascii="Arial" w:hAnsi="Arial" w:cs="Arial"/>
      </w:rPr>
      <w:t>3</w:t>
    </w:r>
    <w:r w:rsidRPr="008A63A4">
      <w:rPr>
        <w:rFonts w:ascii="Arial" w:hAnsi="Arial" w:cs="Arial"/>
      </w:rPr>
      <w:t xml:space="preserve">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2"/>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1"/>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E6C"/>
    <w:rsid w:val="00015D1F"/>
    <w:rsid w:val="00017CF9"/>
    <w:rsid w:val="00044609"/>
    <w:rsid w:val="000616F4"/>
    <w:rsid w:val="00087E8A"/>
    <w:rsid w:val="000A7DFB"/>
    <w:rsid w:val="00140F7D"/>
    <w:rsid w:val="00154C7E"/>
    <w:rsid w:val="00175DA6"/>
    <w:rsid w:val="00177A58"/>
    <w:rsid w:val="00194108"/>
    <w:rsid w:val="001D2361"/>
    <w:rsid w:val="0020030B"/>
    <w:rsid w:val="0021522F"/>
    <w:rsid w:val="00254E97"/>
    <w:rsid w:val="0026634C"/>
    <w:rsid w:val="00283237"/>
    <w:rsid w:val="00297DE2"/>
    <w:rsid w:val="002B1BD2"/>
    <w:rsid w:val="002E2F9A"/>
    <w:rsid w:val="002E7436"/>
    <w:rsid w:val="002F5658"/>
    <w:rsid w:val="00304C26"/>
    <w:rsid w:val="003245EF"/>
    <w:rsid w:val="00341088"/>
    <w:rsid w:val="00345EFC"/>
    <w:rsid w:val="0035285C"/>
    <w:rsid w:val="003A58C8"/>
    <w:rsid w:val="003A7B85"/>
    <w:rsid w:val="003B20C4"/>
    <w:rsid w:val="003C06EC"/>
    <w:rsid w:val="003C37DE"/>
    <w:rsid w:val="003D0709"/>
    <w:rsid w:val="003D0D61"/>
    <w:rsid w:val="003D6570"/>
    <w:rsid w:val="003E08CF"/>
    <w:rsid w:val="003E27DB"/>
    <w:rsid w:val="00414363"/>
    <w:rsid w:val="00420B4E"/>
    <w:rsid w:val="004225D7"/>
    <w:rsid w:val="0044333F"/>
    <w:rsid w:val="00462619"/>
    <w:rsid w:val="00484E4B"/>
    <w:rsid w:val="004853D5"/>
    <w:rsid w:val="0049389D"/>
    <w:rsid w:val="004A307D"/>
    <w:rsid w:val="004C75EB"/>
    <w:rsid w:val="005136AA"/>
    <w:rsid w:val="005600F0"/>
    <w:rsid w:val="0059062B"/>
    <w:rsid w:val="00592B47"/>
    <w:rsid w:val="005B1F27"/>
    <w:rsid w:val="005B23B8"/>
    <w:rsid w:val="005B39DB"/>
    <w:rsid w:val="005C26F1"/>
    <w:rsid w:val="005E7289"/>
    <w:rsid w:val="00645DBF"/>
    <w:rsid w:val="006556CA"/>
    <w:rsid w:val="00661F40"/>
    <w:rsid w:val="00687B61"/>
    <w:rsid w:val="006B28D4"/>
    <w:rsid w:val="006E32E0"/>
    <w:rsid w:val="006F7B1F"/>
    <w:rsid w:val="00745CBC"/>
    <w:rsid w:val="007659CF"/>
    <w:rsid w:val="0077711C"/>
    <w:rsid w:val="007D0F49"/>
    <w:rsid w:val="007F1645"/>
    <w:rsid w:val="00807FD6"/>
    <w:rsid w:val="008250E2"/>
    <w:rsid w:val="00836A2C"/>
    <w:rsid w:val="00844B07"/>
    <w:rsid w:val="00862C9C"/>
    <w:rsid w:val="00885A74"/>
    <w:rsid w:val="008A3E7B"/>
    <w:rsid w:val="008A63A4"/>
    <w:rsid w:val="008F65CF"/>
    <w:rsid w:val="00912E78"/>
    <w:rsid w:val="00931E9C"/>
    <w:rsid w:val="00933122"/>
    <w:rsid w:val="0094276A"/>
    <w:rsid w:val="009729D7"/>
    <w:rsid w:val="00974A3F"/>
    <w:rsid w:val="009A1346"/>
    <w:rsid w:val="009C7BBA"/>
    <w:rsid w:val="009D7A40"/>
    <w:rsid w:val="009E5561"/>
    <w:rsid w:val="00A16920"/>
    <w:rsid w:val="00A234F9"/>
    <w:rsid w:val="00A24F25"/>
    <w:rsid w:val="00A528B8"/>
    <w:rsid w:val="00A76896"/>
    <w:rsid w:val="00A8712E"/>
    <w:rsid w:val="00A92053"/>
    <w:rsid w:val="00AA0BAA"/>
    <w:rsid w:val="00AC0D3F"/>
    <w:rsid w:val="00AD5DA7"/>
    <w:rsid w:val="00B04A78"/>
    <w:rsid w:val="00B10916"/>
    <w:rsid w:val="00B613E7"/>
    <w:rsid w:val="00B83E19"/>
    <w:rsid w:val="00BE1EB0"/>
    <w:rsid w:val="00C24AAA"/>
    <w:rsid w:val="00C460EE"/>
    <w:rsid w:val="00C54E45"/>
    <w:rsid w:val="00C610F5"/>
    <w:rsid w:val="00C74E06"/>
    <w:rsid w:val="00D46E1A"/>
    <w:rsid w:val="00D649C9"/>
    <w:rsid w:val="00D66256"/>
    <w:rsid w:val="00D66F14"/>
    <w:rsid w:val="00D70157"/>
    <w:rsid w:val="00D7386B"/>
    <w:rsid w:val="00DB1A72"/>
    <w:rsid w:val="00DB3256"/>
    <w:rsid w:val="00E030EB"/>
    <w:rsid w:val="00E10800"/>
    <w:rsid w:val="00E161C0"/>
    <w:rsid w:val="00E16B9B"/>
    <w:rsid w:val="00E410C7"/>
    <w:rsid w:val="00E525D5"/>
    <w:rsid w:val="00E634BA"/>
    <w:rsid w:val="00E67488"/>
    <w:rsid w:val="00EB4E79"/>
    <w:rsid w:val="00EE5839"/>
    <w:rsid w:val="00EF566F"/>
    <w:rsid w:val="00F11D4A"/>
    <w:rsid w:val="00F61B07"/>
    <w:rsid w:val="00F92F7F"/>
    <w:rsid w:val="00F9784F"/>
    <w:rsid w:val="00FB7F7B"/>
    <w:rsid w:val="00FC534B"/>
    <w:rsid w:val="00FF2188"/>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9326791">
      <w:bodyDiv w:val="1"/>
      <w:marLeft w:val="0"/>
      <w:marRight w:val="0"/>
      <w:marTop w:val="0"/>
      <w:marBottom w:val="0"/>
      <w:divBdr>
        <w:top w:val="none" w:sz="0" w:space="0" w:color="auto"/>
        <w:left w:val="none" w:sz="0" w:space="0" w:color="auto"/>
        <w:bottom w:val="none" w:sz="0" w:space="0" w:color="auto"/>
        <w:right w:val="none" w:sz="0" w:space="0" w:color="auto"/>
      </w:divBdr>
    </w:div>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VWCZ4TY2TVRH-535898010-2160191</_dlc_DocId>
    <_dlc_DocIdUrl xmlns="0e2507f1-1fab-4f1f-8c5d-2dd5baf9006a">
      <Url>https://lglt.sharepoint.com/sites/files/_layouts/15/DocIdRedir.aspx?ID=VWCZ4TY2TVRH-535898010-2160191</Url>
      <Description>VWCZ4TY2TVRH-535898010-2160191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453CDB-16EC-4946-89C2-6B8DCACBEFF6}">
  <ds:schemaRefs>
    <ds:schemaRef ds:uri="http://schemas.microsoft.com/sharepoint/v3/contenttype/forms"/>
  </ds:schemaRefs>
</ds:datastoreItem>
</file>

<file path=customXml/itemProps2.xml><?xml version="1.0" encoding="utf-8"?>
<ds:datastoreItem xmlns:ds="http://schemas.openxmlformats.org/officeDocument/2006/customXml" ds:itemID="{DA580C0D-CCA8-4B44-BE11-202049A232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2800BD-9B00-4B51-A35D-1847D4151D52}">
  <ds:schemaRefs>
    <ds:schemaRef ds:uri="http://schemas.openxmlformats.org/officeDocument/2006/bibliography"/>
  </ds:schemaRefs>
</ds:datastoreItem>
</file>

<file path=customXml/itemProps4.xml><?xml version="1.0" encoding="utf-8"?>
<ds:datastoreItem xmlns:ds="http://schemas.openxmlformats.org/officeDocument/2006/customXml" ds:itemID="{BE3AE971-4071-4A11-A691-81507F092AA2}"/>
</file>

<file path=customXml/itemProps5.xml><?xml version="1.0" encoding="utf-8"?>
<ds:datastoreItem xmlns:ds="http://schemas.openxmlformats.org/officeDocument/2006/customXml" ds:itemID="{C3FF37AA-BFB9-4D86-A56A-326C2F4A36F0}"/>
</file>

<file path=docProps/app.xml><?xml version="1.0" encoding="utf-8"?>
<Properties xmlns="http://schemas.openxmlformats.org/officeDocument/2006/extended-properties" xmlns:vt="http://schemas.openxmlformats.org/officeDocument/2006/docPropsVTypes">
  <Template>Normal</Template>
  <TotalTime>47</TotalTime>
  <Pages>9</Pages>
  <Words>3137</Words>
  <Characters>17882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Živilė Navaitė</cp:lastModifiedBy>
  <cp:revision>15</cp:revision>
  <cp:lastPrinted>2019-11-29T08:41:00Z</cp:lastPrinted>
  <dcterms:created xsi:type="dcterms:W3CDTF">2020-07-26T11:33:00Z</dcterms:created>
  <dcterms:modified xsi:type="dcterms:W3CDTF">2020-08-21T09:49:00Z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576c1450-0378-4049-9320-dae3e43b6d51</vt:lpwstr>
  </property>
  <property fmtid="{D5CDD505-2E9C-101B-9397-08002B2CF9AE}" pid="11" name="MediaServiceImageTags">
    <vt:lpwstr/>
  </property>
</Properties>
</file>